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73A79" w14:textId="77777777" w:rsidR="00B0129F" w:rsidRDefault="0054428C" w:rsidP="00B1311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8"/>
          <w:szCs w:val="28"/>
        </w:rPr>
        <w:t>Appendix A:</w:t>
      </w:r>
    </w:p>
    <w:p w14:paraId="0B4B14B1" w14:textId="77777777" w:rsidR="00C6782B" w:rsidRDefault="00B13115" w:rsidP="00B13115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  <w:sectPr w:rsidR="00C6782B" w:rsidSect="00CA6201">
          <w:footerReference w:type="default" r:id="rId7"/>
          <w:pgSz w:w="12240" w:h="15840"/>
          <w:pgMar w:top="2880" w:right="1800" w:bottom="1440" w:left="1800" w:header="720" w:footer="720" w:gutter="0"/>
          <w:pgNumType w:start="8"/>
          <w:cols w:space="720"/>
          <w:docGrid w:linePitch="360"/>
        </w:sectPr>
      </w:pPr>
      <w:r w:rsidRPr="00D12324">
        <w:rPr>
          <w:rFonts w:ascii="Times New Roman" w:hAnsi="Times New Roman" w:cs="Times New Roman"/>
          <w:caps/>
          <w:color w:val="FF0000"/>
          <w:sz w:val="28"/>
          <w:szCs w:val="28"/>
        </w:rPr>
        <w:t>Focus Group Questions</w:t>
      </w:r>
    </w:p>
    <w:p w14:paraId="5A6590E2" w14:textId="77777777" w:rsidR="00B13115" w:rsidRPr="001C2EFB" w:rsidRDefault="00B13115" w:rsidP="00B13115">
      <w:pPr>
        <w:pStyle w:val="NoSpacing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EFB">
        <w:rPr>
          <w:rFonts w:ascii="Times New Roman" w:hAnsi="Times New Roman" w:cs="Times New Roman"/>
          <w:color w:val="FF0000"/>
          <w:sz w:val="24"/>
          <w:szCs w:val="24"/>
        </w:rPr>
        <w:t>The following list of questions was used as an outline for the focus group questions. Where appropriate, the interviewees were asked to expand upon their answers.</w:t>
      </w:r>
    </w:p>
    <w:p w14:paraId="05740BFE" w14:textId="77777777" w:rsidR="00B13115" w:rsidRPr="001C2EFB" w:rsidRDefault="00B13115" w:rsidP="00B13115">
      <w:pPr>
        <w:pStyle w:val="NoSpacing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EFB">
        <w:rPr>
          <w:rFonts w:ascii="Times New Roman" w:hAnsi="Times New Roman" w:cs="Times New Roman"/>
          <w:color w:val="FF0000"/>
          <w:sz w:val="24"/>
          <w:szCs w:val="24"/>
        </w:rPr>
        <w:t>1. How do dual enrollment programs help students?</w:t>
      </w:r>
    </w:p>
    <w:p w14:paraId="4FFCB33D" w14:textId="77777777" w:rsidR="00B13115" w:rsidRPr="001C2EFB" w:rsidRDefault="00B13115" w:rsidP="00B13115">
      <w:pPr>
        <w:pStyle w:val="NoSpacing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EFB">
        <w:rPr>
          <w:rFonts w:ascii="Times New Roman" w:hAnsi="Times New Roman" w:cs="Times New Roman"/>
          <w:color w:val="FF0000"/>
          <w:sz w:val="24"/>
          <w:szCs w:val="24"/>
        </w:rPr>
        <w:t>2. How do dual enrollment programs hurt students?</w:t>
      </w:r>
    </w:p>
    <w:p w14:paraId="2C750C32" w14:textId="77777777" w:rsidR="00B13115" w:rsidRPr="001C2EFB" w:rsidRDefault="00B13115" w:rsidP="00B13115">
      <w:pPr>
        <w:pStyle w:val="NoSpacing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EFB">
        <w:rPr>
          <w:rFonts w:ascii="Times New Roman" w:hAnsi="Times New Roman" w:cs="Times New Roman"/>
          <w:color w:val="FF0000"/>
          <w:sz w:val="24"/>
          <w:szCs w:val="24"/>
        </w:rPr>
        <w:t>3. How do you feel about the “college for all” model?</w:t>
      </w:r>
    </w:p>
    <w:p w14:paraId="21619642" w14:textId="77777777" w:rsidR="00B13115" w:rsidRPr="001C2EFB" w:rsidRDefault="00B13115" w:rsidP="00B13115">
      <w:pPr>
        <w:pStyle w:val="NoSpacing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EFB">
        <w:rPr>
          <w:rFonts w:ascii="Times New Roman" w:hAnsi="Times New Roman" w:cs="Times New Roman"/>
          <w:color w:val="FF0000"/>
          <w:sz w:val="24"/>
          <w:szCs w:val="24"/>
        </w:rPr>
        <w:t>4. How do you see the dual enrollment program with the Advanced Skil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l Center </w:t>
      </w:r>
      <w:r w:rsidRPr="001C2EFB">
        <w:rPr>
          <w:rFonts w:ascii="Times New Roman" w:hAnsi="Times New Roman" w:cs="Times New Roman"/>
          <w:color w:val="FF0000"/>
          <w:sz w:val="24"/>
          <w:szCs w:val="24"/>
        </w:rPr>
        <w:t>impacting a student’s choices after they graduate?</w:t>
      </w:r>
    </w:p>
    <w:p w14:paraId="37CE2F61" w14:textId="77777777" w:rsidR="00B13115" w:rsidRPr="001C2EFB" w:rsidRDefault="00B13115" w:rsidP="00B13115">
      <w:pPr>
        <w:pStyle w:val="NoSpacing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EFB">
        <w:rPr>
          <w:rFonts w:ascii="Times New Roman" w:hAnsi="Times New Roman" w:cs="Times New Roman"/>
          <w:color w:val="FF0000"/>
          <w:sz w:val="24"/>
          <w:szCs w:val="24"/>
        </w:rPr>
        <w:t>5. How have local educational institutions changed their delivery of programs and services to meet the needs of middle achieving students?</w:t>
      </w:r>
    </w:p>
    <w:p w14:paraId="7BFC6810" w14:textId="77777777" w:rsidR="00B13115" w:rsidRPr="001C2EFB" w:rsidRDefault="00B13115" w:rsidP="00B13115">
      <w:pPr>
        <w:pStyle w:val="NoSpacing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EFB">
        <w:rPr>
          <w:rFonts w:ascii="Times New Roman" w:hAnsi="Times New Roman" w:cs="Times New Roman"/>
          <w:color w:val="FF0000"/>
          <w:sz w:val="24"/>
          <w:szCs w:val="24"/>
        </w:rPr>
        <w:t xml:space="preserve">6. How will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1C2EFB">
        <w:rPr>
          <w:rFonts w:ascii="Times New Roman" w:hAnsi="Times New Roman" w:cs="Times New Roman"/>
          <w:color w:val="FF0000"/>
          <w:sz w:val="24"/>
          <w:szCs w:val="24"/>
        </w:rPr>
        <w:t>successful dual enrollment experience impact middle or underachieving students?</w:t>
      </w:r>
    </w:p>
    <w:p w14:paraId="1D312720" w14:textId="77777777" w:rsidR="00B13115" w:rsidRPr="001C2EFB" w:rsidRDefault="00B13115" w:rsidP="00B13115">
      <w:pPr>
        <w:pStyle w:val="NoSpacing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EFB">
        <w:rPr>
          <w:rFonts w:ascii="Times New Roman" w:hAnsi="Times New Roman" w:cs="Times New Roman"/>
          <w:color w:val="FF0000"/>
          <w:sz w:val="24"/>
          <w:szCs w:val="24"/>
        </w:rPr>
        <w:t>7. In your judgment, what are the requirements that should be placed on students who want to take dual enrollment courses?</w:t>
      </w:r>
    </w:p>
    <w:p w14:paraId="01B6AD1A" w14:textId="77777777" w:rsidR="00B13115" w:rsidRPr="001C2EFB" w:rsidRDefault="00B13115" w:rsidP="00B13115">
      <w:pPr>
        <w:pStyle w:val="NoSpacing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EFB">
        <w:rPr>
          <w:rFonts w:ascii="Times New Roman" w:hAnsi="Times New Roman" w:cs="Times New Roman"/>
          <w:color w:val="FF0000"/>
          <w:sz w:val="24"/>
          <w:szCs w:val="24"/>
        </w:rPr>
        <w:t>8. In your opinion, what motivates a middle or underachieving student</w:t>
      </w:r>
      <w:r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Pr="001C2EFB">
        <w:rPr>
          <w:rFonts w:ascii="Times New Roman" w:hAnsi="Times New Roman" w:cs="Times New Roman"/>
          <w:color w:val="FF0000"/>
          <w:sz w:val="24"/>
          <w:szCs w:val="24"/>
        </w:rPr>
        <w:t>s decision to attend post-secondary education?</w:t>
      </w:r>
    </w:p>
    <w:p w14:paraId="581B73F1" w14:textId="77777777" w:rsidR="00B13115" w:rsidRPr="001C2EFB" w:rsidRDefault="00B13115" w:rsidP="00B13115">
      <w:pPr>
        <w:pStyle w:val="NoSpacing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EFB">
        <w:rPr>
          <w:rFonts w:ascii="Times New Roman" w:hAnsi="Times New Roman" w:cs="Times New Roman"/>
          <w:color w:val="FF0000"/>
          <w:sz w:val="24"/>
          <w:szCs w:val="24"/>
        </w:rPr>
        <w:t>9. In your opinion, why would a student not participate in a dual enrollment program?</w:t>
      </w:r>
    </w:p>
    <w:p w14:paraId="303BD8EB" w14:textId="77777777" w:rsidR="004A7C61" w:rsidRPr="00B13115" w:rsidRDefault="00B13115" w:rsidP="00B13115">
      <w:pPr>
        <w:pStyle w:val="NoSpacing"/>
        <w:spacing w:line="480" w:lineRule="auto"/>
      </w:pPr>
      <w:r w:rsidRPr="001C2EFB">
        <w:rPr>
          <w:rFonts w:ascii="Times New Roman" w:hAnsi="Times New Roman" w:cs="Times New Roman"/>
          <w:color w:val="FF0000"/>
          <w:sz w:val="24"/>
          <w:szCs w:val="24"/>
        </w:rPr>
        <w:t>10. What is the connection between middle or under achieving students participating in a dual enrollment program and their desire to attend post-secondary education?</w:t>
      </w:r>
    </w:p>
    <w:sectPr w:rsidR="004A7C61" w:rsidRPr="00B13115" w:rsidSect="00C6782B">
      <w:type w:val="continuous"/>
      <w:pgSz w:w="12240" w:h="15840"/>
      <w:pgMar w:top="1440" w:right="1800" w:bottom="1440" w:left="180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03AD5" w14:textId="77777777" w:rsidR="000E41AB" w:rsidRDefault="000E41AB" w:rsidP="00FE2ECE">
      <w:pPr>
        <w:spacing w:after="0" w:line="240" w:lineRule="auto"/>
      </w:pPr>
      <w:r>
        <w:separator/>
      </w:r>
    </w:p>
  </w:endnote>
  <w:endnote w:type="continuationSeparator" w:id="0">
    <w:p w14:paraId="3733BDC3" w14:textId="77777777" w:rsidR="000E41AB" w:rsidRDefault="000E41AB" w:rsidP="00F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596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119C3C03" w14:textId="77777777" w:rsidR="003D225E" w:rsidRPr="00FE2ECE" w:rsidRDefault="003D225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E2ECE">
          <w:rPr>
            <w:rFonts w:ascii="Times New Roman" w:hAnsi="Times New Roman" w:cs="Times New Roman"/>
            <w:sz w:val="24"/>
          </w:rPr>
          <w:fldChar w:fldCharType="begin"/>
        </w:r>
        <w:r w:rsidRPr="00FE2E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2ECE">
          <w:rPr>
            <w:rFonts w:ascii="Times New Roman" w:hAnsi="Times New Roman" w:cs="Times New Roman"/>
            <w:sz w:val="24"/>
          </w:rPr>
          <w:fldChar w:fldCharType="separate"/>
        </w:r>
        <w:r w:rsidR="00B0129F">
          <w:rPr>
            <w:rFonts w:ascii="Times New Roman" w:hAnsi="Times New Roman" w:cs="Times New Roman"/>
            <w:noProof/>
            <w:sz w:val="24"/>
          </w:rPr>
          <w:t>8</w:t>
        </w:r>
        <w:r w:rsidRPr="00FE2E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EC4C" w14:textId="77777777" w:rsidR="000E41AB" w:rsidRDefault="000E41AB" w:rsidP="00FE2ECE">
      <w:pPr>
        <w:spacing w:after="0" w:line="240" w:lineRule="auto"/>
      </w:pPr>
      <w:r>
        <w:separator/>
      </w:r>
    </w:p>
  </w:footnote>
  <w:footnote w:type="continuationSeparator" w:id="0">
    <w:p w14:paraId="01BBE4CC" w14:textId="77777777" w:rsidR="000E41AB" w:rsidRDefault="000E41AB" w:rsidP="00FE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CE"/>
    <w:rsid w:val="000B17E0"/>
    <w:rsid w:val="000C07B3"/>
    <w:rsid w:val="000E41AB"/>
    <w:rsid w:val="001A2C7A"/>
    <w:rsid w:val="00240888"/>
    <w:rsid w:val="003D225E"/>
    <w:rsid w:val="004A7C61"/>
    <w:rsid w:val="0054428C"/>
    <w:rsid w:val="005A06BC"/>
    <w:rsid w:val="0071763C"/>
    <w:rsid w:val="00A171F6"/>
    <w:rsid w:val="00A85DA4"/>
    <w:rsid w:val="00B0129F"/>
    <w:rsid w:val="00B13115"/>
    <w:rsid w:val="00C314CA"/>
    <w:rsid w:val="00C6782B"/>
    <w:rsid w:val="00C75036"/>
    <w:rsid w:val="00CA6201"/>
    <w:rsid w:val="00D12324"/>
    <w:rsid w:val="00D70D6F"/>
    <w:rsid w:val="00FC1E2F"/>
    <w:rsid w:val="00FE2ECE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58CE"/>
  <w15:docId w15:val="{732DD6D9-AE36-4DD9-9960-CDCF2D28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E"/>
  </w:style>
  <w:style w:type="paragraph" w:styleId="Footer">
    <w:name w:val="footer"/>
    <w:basedOn w:val="Normal"/>
    <w:link w:val="Foot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E"/>
  </w:style>
  <w:style w:type="paragraph" w:styleId="NoSpacing">
    <w:name w:val="No Spacing"/>
    <w:uiPriority w:val="1"/>
    <w:qFormat/>
    <w:rsid w:val="00D70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F9A9-DFFB-F944-BDE6-833A238F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2019-05-23T19:26:00Z</dcterms:created>
  <dcterms:modified xsi:type="dcterms:W3CDTF">2019-05-23T19:26:00Z</dcterms:modified>
</cp:coreProperties>
</file>