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07FF" w14:textId="185E52D5" w:rsidR="0095778D" w:rsidRPr="00643377" w:rsidRDefault="0095778D" w:rsidP="008477FE">
      <w:pPr>
        <w:pStyle w:val="ListParagraph"/>
        <w:numPr>
          <w:ilvl w:val="0"/>
          <w:numId w:val="27"/>
        </w:numPr>
      </w:pPr>
      <w:r w:rsidRPr="00643377">
        <w:t xml:space="preserve">Course:  </w:t>
      </w:r>
      <w:r w:rsidR="00A3335E" w:rsidRPr="00A3335E">
        <w:t>ENCP 330  - Introduction to Vibrations</w:t>
      </w:r>
    </w:p>
    <w:p w14:paraId="5B70179C" w14:textId="77777777" w:rsidR="0095778D" w:rsidRPr="00643377" w:rsidRDefault="0095778D" w:rsidP="00643377"/>
    <w:p w14:paraId="42B9CFC6" w14:textId="61F2250E" w:rsidR="00773834" w:rsidRPr="00643377" w:rsidRDefault="0088147B" w:rsidP="008477FE">
      <w:pPr>
        <w:pStyle w:val="ListParagraph"/>
        <w:numPr>
          <w:ilvl w:val="0"/>
          <w:numId w:val="27"/>
        </w:numPr>
      </w:pPr>
      <w:r w:rsidRPr="00643377">
        <w:t>Credits</w:t>
      </w:r>
      <w:r w:rsidR="00BF2DC7">
        <w:t xml:space="preserve"> and </w:t>
      </w:r>
      <w:r w:rsidR="0095778D" w:rsidRPr="00643377">
        <w:t>Contact Hours:  3</w:t>
      </w:r>
      <w:r w:rsidR="00BF2DC7">
        <w:t xml:space="preserve"> credits, </w:t>
      </w:r>
      <w:r w:rsidR="0095778D" w:rsidRPr="00643377">
        <w:t>3</w:t>
      </w:r>
      <w:r w:rsidR="00BF2DC7">
        <w:t xml:space="preserve"> lecture hours per week</w:t>
      </w:r>
      <w:r w:rsidRPr="00643377">
        <w:t xml:space="preserve">  </w:t>
      </w:r>
    </w:p>
    <w:p w14:paraId="2F8088C2" w14:textId="77777777" w:rsidR="0088147B" w:rsidRPr="00643377" w:rsidRDefault="0088147B" w:rsidP="00643377"/>
    <w:p w14:paraId="09D80BB2" w14:textId="3E34965B" w:rsidR="0095778D" w:rsidRPr="00643377" w:rsidRDefault="0095778D" w:rsidP="008477FE">
      <w:pPr>
        <w:pStyle w:val="ListParagraph"/>
        <w:numPr>
          <w:ilvl w:val="0"/>
          <w:numId w:val="27"/>
        </w:numPr>
      </w:pPr>
      <w:r w:rsidRPr="00643377">
        <w:t xml:space="preserve">Instructor:  </w:t>
      </w:r>
      <w:r w:rsidR="00FF05C4">
        <w:t>Varies</w:t>
      </w:r>
    </w:p>
    <w:p w14:paraId="53227F76" w14:textId="77777777" w:rsidR="0095778D" w:rsidRPr="00643377" w:rsidRDefault="0095778D" w:rsidP="00643377"/>
    <w:p w14:paraId="52C61A99" w14:textId="4F368FD4" w:rsidR="00775B61" w:rsidRPr="00756D8C" w:rsidRDefault="0095778D" w:rsidP="00756D8C">
      <w:pPr>
        <w:pStyle w:val="ListParagraph"/>
        <w:numPr>
          <w:ilvl w:val="0"/>
          <w:numId w:val="27"/>
        </w:numPr>
      </w:pPr>
      <w:r w:rsidRPr="00643377">
        <w:t>Example Textbook:</w:t>
      </w:r>
      <w:r w:rsidRPr="00EC0431">
        <w:rPr>
          <w:color w:val="auto"/>
        </w:rPr>
        <w:t xml:space="preserve">  </w:t>
      </w:r>
      <w:r w:rsidR="00756D8C" w:rsidRPr="00EC0431">
        <w:rPr>
          <w:color w:val="auto"/>
        </w:rPr>
        <w:t>Introduction to Mechanical Vibrations, R. J. Anderson, 2020 Wiley. 978-1-119-05364-4</w:t>
      </w:r>
    </w:p>
    <w:p w14:paraId="61A53F66" w14:textId="77777777" w:rsidR="00756D8C" w:rsidRPr="00643377" w:rsidRDefault="00756D8C" w:rsidP="00756D8C"/>
    <w:p w14:paraId="6397A041" w14:textId="11AF0B62" w:rsidR="0095778D" w:rsidRPr="00643377" w:rsidRDefault="00773834" w:rsidP="008477FE">
      <w:pPr>
        <w:pStyle w:val="ListParagraph"/>
        <w:numPr>
          <w:ilvl w:val="0"/>
          <w:numId w:val="27"/>
        </w:numPr>
      </w:pPr>
      <w:r w:rsidRPr="00643377">
        <w:t xml:space="preserve">Course </w:t>
      </w:r>
      <w:r w:rsidR="0095778D" w:rsidRPr="00643377">
        <w:t>Information</w:t>
      </w:r>
    </w:p>
    <w:p w14:paraId="5EDEFDC8" w14:textId="6F1BEDAD" w:rsidR="00A3335E" w:rsidRDefault="00A3335E" w:rsidP="009E5F21">
      <w:pPr>
        <w:pStyle w:val="ListParagraph"/>
        <w:numPr>
          <w:ilvl w:val="1"/>
          <w:numId w:val="32"/>
        </w:numPr>
      </w:pPr>
      <w:bookmarkStart w:id="0" w:name="_Hlk100067061"/>
      <w:r>
        <w:t xml:space="preserve">Catalog Description: </w:t>
      </w:r>
      <w:bookmarkEnd w:id="0"/>
      <w:r w:rsidRPr="00A3335E">
        <w:t>Theoretical and experimental analysis of systems involving one degree of freedom, including measurement methods. Introduction to free vibrations in systems with two degrees of freedom.</w:t>
      </w:r>
    </w:p>
    <w:p w14:paraId="5085574B" w14:textId="7F619D5D" w:rsidR="00773834" w:rsidRPr="00643377" w:rsidRDefault="0088147B" w:rsidP="000B121B">
      <w:pPr>
        <w:pStyle w:val="ListParagraph"/>
        <w:numPr>
          <w:ilvl w:val="1"/>
          <w:numId w:val="32"/>
        </w:numPr>
      </w:pPr>
      <w:r w:rsidRPr="00643377">
        <w:t xml:space="preserve">Prerequisites: </w:t>
      </w:r>
      <w:r w:rsidR="00A3335E" w:rsidRPr="00A3335E">
        <w:t>ENCP 210 or ECIV 210 or EMCH 310</w:t>
      </w:r>
      <w:r w:rsidR="00A3335E">
        <w:t>;</w:t>
      </w:r>
      <w:r w:rsidR="00A3335E" w:rsidRPr="00A3335E">
        <w:t xml:space="preserve"> MATH 242.</w:t>
      </w:r>
    </w:p>
    <w:p w14:paraId="79A79378" w14:textId="6F858829" w:rsidR="0095778D" w:rsidRPr="00643377" w:rsidRDefault="000B121B" w:rsidP="000B121B">
      <w:pPr>
        <w:pStyle w:val="ListParagraph"/>
        <w:numPr>
          <w:ilvl w:val="1"/>
          <w:numId w:val="32"/>
        </w:numPr>
      </w:pPr>
      <w:r>
        <w:t>Substitute for</w:t>
      </w:r>
      <w:r w:rsidR="00FA30BD">
        <w:t xml:space="preserve"> </w:t>
      </w:r>
      <w:r>
        <w:t>EMCH</w:t>
      </w:r>
      <w:r w:rsidR="008D0ED4">
        <w:t xml:space="preserve"> 3</w:t>
      </w:r>
      <w:r w:rsidR="00A3335E">
        <w:t>3</w:t>
      </w:r>
      <w:r w:rsidR="008D0ED4">
        <w:t>0</w:t>
      </w:r>
    </w:p>
    <w:p w14:paraId="1B9423C3" w14:textId="77777777" w:rsidR="0088147B" w:rsidRPr="00643377" w:rsidRDefault="0088147B" w:rsidP="00643377"/>
    <w:p w14:paraId="107F0711" w14:textId="49721F63" w:rsidR="00354663" w:rsidRDefault="00734D0F" w:rsidP="008477FE">
      <w:pPr>
        <w:pStyle w:val="ListParagraph"/>
        <w:numPr>
          <w:ilvl w:val="0"/>
          <w:numId w:val="27"/>
        </w:numPr>
      </w:pPr>
      <w:r w:rsidRPr="00643377">
        <w:t>Course Goals</w:t>
      </w:r>
    </w:p>
    <w:p w14:paraId="196A2669" w14:textId="5D08BBF7" w:rsidR="00411C06" w:rsidRDefault="00411C06" w:rsidP="009E5F21">
      <w:pPr>
        <w:pStyle w:val="ListParagraph"/>
        <w:numPr>
          <w:ilvl w:val="1"/>
          <w:numId w:val="36"/>
        </w:numPr>
      </w:pPr>
      <w:r>
        <w:t>Learning Outcomes.  Students will be able to:</w:t>
      </w:r>
    </w:p>
    <w:p w14:paraId="7B00E95F" w14:textId="77777777" w:rsidR="00A3335E" w:rsidRDefault="00A3335E" w:rsidP="006C7D0E">
      <w:pPr>
        <w:pStyle w:val="ListParagraph"/>
        <w:numPr>
          <w:ilvl w:val="2"/>
          <w:numId w:val="36"/>
        </w:numPr>
      </w:pPr>
      <w:r w:rsidRPr="00A3335E">
        <w:t>model and analyze free and forced vibration of</w:t>
      </w:r>
      <w:r>
        <w:t xml:space="preserve"> </w:t>
      </w:r>
      <w:r w:rsidRPr="00A3335E">
        <w:t>one degree of freedom systems.</w:t>
      </w:r>
    </w:p>
    <w:p w14:paraId="1BE5B3DA" w14:textId="77777777" w:rsidR="00A3335E" w:rsidRDefault="00A3335E" w:rsidP="00A3335E">
      <w:pPr>
        <w:pStyle w:val="ListParagraph"/>
        <w:numPr>
          <w:ilvl w:val="2"/>
          <w:numId w:val="36"/>
        </w:numPr>
      </w:pPr>
      <w:r w:rsidRPr="00A3335E">
        <w:t>demonstrate understanding of vibration behavior of two degree of freedom</w:t>
      </w:r>
      <w:r>
        <w:t xml:space="preserve"> s</w:t>
      </w:r>
      <w:r w:rsidRPr="00A3335E">
        <w:t>ystems</w:t>
      </w:r>
    </w:p>
    <w:p w14:paraId="0DA66EC2" w14:textId="47BF489E" w:rsidR="006C7D0E" w:rsidRDefault="00A3335E" w:rsidP="00A3335E">
      <w:pPr>
        <w:pStyle w:val="ListParagraph"/>
        <w:numPr>
          <w:ilvl w:val="2"/>
          <w:numId w:val="36"/>
        </w:numPr>
      </w:pPr>
      <w:r w:rsidRPr="00A3335E">
        <w:t>apply vibration principles in the design of</w:t>
      </w:r>
      <w:r>
        <w:t xml:space="preserve"> </w:t>
      </w:r>
      <w:r w:rsidRPr="00A3335E">
        <w:t>engineering systems and devices.</w:t>
      </w:r>
    </w:p>
    <w:p w14:paraId="201EDDBF" w14:textId="3AED9F72" w:rsidR="00815C7F" w:rsidRDefault="00D62288" w:rsidP="009E5F21">
      <w:pPr>
        <w:pStyle w:val="ListParagraph"/>
        <w:numPr>
          <w:ilvl w:val="1"/>
          <w:numId w:val="36"/>
        </w:numPr>
      </w:pPr>
      <w:r>
        <w:t>Learning Outcomes</w:t>
      </w:r>
      <w:r w:rsidR="007B198F">
        <w:t xml:space="preserve"> (LOs)</w:t>
      </w:r>
      <w:r>
        <w:t xml:space="preserve"> relation to </w:t>
      </w:r>
      <w:r w:rsidR="00D84FF9">
        <w:t xml:space="preserve">ABET EAC Criterion 3 </w:t>
      </w:r>
      <w:r>
        <w:t>Student Outcomes</w:t>
      </w:r>
    </w:p>
    <w:tbl>
      <w:tblPr>
        <w:tblStyle w:val="TableGrid"/>
        <w:tblW w:w="3948" w:type="pct"/>
        <w:tblLook w:val="04A0" w:firstRow="1" w:lastRow="0" w:firstColumn="1" w:lastColumn="0" w:noHBand="0" w:noVBand="1"/>
      </w:tblPr>
      <w:tblGrid>
        <w:gridCol w:w="5468"/>
        <w:gridCol w:w="656"/>
        <w:gridCol w:w="656"/>
        <w:gridCol w:w="603"/>
      </w:tblGrid>
      <w:tr w:rsidR="00A3335E" w14:paraId="74CDE5FB" w14:textId="1216414E" w:rsidTr="00A3335E">
        <w:tc>
          <w:tcPr>
            <w:tcW w:w="3703" w:type="pct"/>
          </w:tcPr>
          <w:p w14:paraId="7BC95F62" w14:textId="0817AA60" w:rsidR="00A3335E" w:rsidRDefault="00A3335E" w:rsidP="00514D0D">
            <w:r>
              <w:t>ABET EAC Criterion 3 Student Outcomes</w:t>
            </w:r>
          </w:p>
        </w:tc>
        <w:tc>
          <w:tcPr>
            <w:tcW w:w="444" w:type="pct"/>
          </w:tcPr>
          <w:p w14:paraId="775D3DE4" w14:textId="7CDECFBE" w:rsidR="00A3335E" w:rsidRDefault="00A3335E" w:rsidP="007B198F">
            <w:pPr>
              <w:jc w:val="center"/>
            </w:pPr>
            <w:r>
              <w:t>LO1</w:t>
            </w:r>
          </w:p>
        </w:tc>
        <w:tc>
          <w:tcPr>
            <w:tcW w:w="444" w:type="pct"/>
          </w:tcPr>
          <w:p w14:paraId="4F1C4771" w14:textId="1DEE073A" w:rsidR="00A3335E" w:rsidRDefault="00A3335E" w:rsidP="007B198F">
            <w:pPr>
              <w:jc w:val="center"/>
            </w:pPr>
            <w:r>
              <w:t>LO2</w:t>
            </w:r>
          </w:p>
        </w:tc>
        <w:tc>
          <w:tcPr>
            <w:tcW w:w="408" w:type="pct"/>
          </w:tcPr>
          <w:p w14:paraId="58E1D165" w14:textId="2A818151" w:rsidR="00A3335E" w:rsidRDefault="00A3335E" w:rsidP="007B198F">
            <w:pPr>
              <w:jc w:val="center"/>
            </w:pPr>
            <w:r>
              <w:t>L03</w:t>
            </w:r>
          </w:p>
        </w:tc>
      </w:tr>
      <w:tr w:rsidR="00A3335E" w14:paraId="1047BF97" w14:textId="3446A52E" w:rsidTr="00A3335E">
        <w:tc>
          <w:tcPr>
            <w:tcW w:w="3703" w:type="pct"/>
          </w:tcPr>
          <w:p w14:paraId="19FCCF23" w14:textId="51AE7527" w:rsidR="00A3335E" w:rsidRDefault="00A3335E" w:rsidP="00815C7F">
            <w:r w:rsidRPr="0003436F">
              <w:t>an ability to identify, formulate, and solve complex engineering problems by applying principles of engineering, science, and mathematics.</w:t>
            </w:r>
          </w:p>
        </w:tc>
        <w:tc>
          <w:tcPr>
            <w:tcW w:w="444" w:type="pct"/>
          </w:tcPr>
          <w:p w14:paraId="12A33C6C" w14:textId="26D6B37D" w:rsidR="00A3335E" w:rsidRDefault="00A3335E" w:rsidP="00815C7F">
            <w:pPr>
              <w:jc w:val="center"/>
            </w:pPr>
            <w:r>
              <w:t>X</w:t>
            </w:r>
          </w:p>
        </w:tc>
        <w:tc>
          <w:tcPr>
            <w:tcW w:w="444" w:type="pct"/>
          </w:tcPr>
          <w:p w14:paraId="1B51B262" w14:textId="32D56F94" w:rsidR="00A3335E" w:rsidRDefault="00A3335E" w:rsidP="00815C7F">
            <w:pPr>
              <w:jc w:val="center"/>
            </w:pPr>
            <w:r>
              <w:t xml:space="preserve">X </w:t>
            </w:r>
          </w:p>
        </w:tc>
        <w:tc>
          <w:tcPr>
            <w:tcW w:w="408" w:type="pct"/>
          </w:tcPr>
          <w:p w14:paraId="1A375C6B" w14:textId="71F1C758" w:rsidR="00A3335E" w:rsidRDefault="00A3335E" w:rsidP="00815C7F">
            <w:pPr>
              <w:jc w:val="center"/>
            </w:pPr>
            <w:r>
              <w:t xml:space="preserve">X </w:t>
            </w:r>
          </w:p>
        </w:tc>
      </w:tr>
    </w:tbl>
    <w:p w14:paraId="3F5E7D1A" w14:textId="77777777" w:rsidR="00D62288" w:rsidRPr="00643377" w:rsidRDefault="00D62288" w:rsidP="00D62288">
      <w:pPr>
        <w:ind w:left="360"/>
      </w:pPr>
    </w:p>
    <w:p w14:paraId="62536007" w14:textId="6273C81A" w:rsidR="008D0ED4" w:rsidRDefault="00A3335E" w:rsidP="009E5F21">
      <w:pPr>
        <w:pStyle w:val="ListParagraph"/>
        <w:numPr>
          <w:ilvl w:val="0"/>
          <w:numId w:val="27"/>
        </w:numPr>
      </w:pPr>
      <w:r>
        <w:t>T</w:t>
      </w:r>
      <w:r w:rsidR="00001F5D" w:rsidRPr="00643377">
        <w:t xml:space="preserve">opics </w:t>
      </w:r>
      <w:r w:rsidR="00807977">
        <w:t>Covered</w:t>
      </w:r>
    </w:p>
    <w:p w14:paraId="232A2A9F" w14:textId="1CD06388" w:rsidR="00EC0431" w:rsidRDefault="00EC0431" w:rsidP="00EC0431">
      <w:pPr>
        <w:pStyle w:val="ListParagraph"/>
        <w:numPr>
          <w:ilvl w:val="0"/>
          <w:numId w:val="39"/>
        </w:numPr>
      </w:pPr>
      <w:r>
        <w:t>Linear springs and stiffness</w:t>
      </w:r>
    </w:p>
    <w:p w14:paraId="04B2A07A" w14:textId="7429ABC1" w:rsidR="00EC0431" w:rsidRDefault="00EC0431" w:rsidP="00EC0431">
      <w:pPr>
        <w:pStyle w:val="ListParagraph"/>
        <w:numPr>
          <w:ilvl w:val="0"/>
          <w:numId w:val="39"/>
        </w:numPr>
      </w:pPr>
      <w:r>
        <w:t>Equations of motion</w:t>
      </w:r>
    </w:p>
    <w:p w14:paraId="7DAF02D8" w14:textId="65BA0228" w:rsidR="00EC0431" w:rsidRDefault="00EC0431" w:rsidP="00EC0431">
      <w:pPr>
        <w:pStyle w:val="ListParagraph"/>
        <w:numPr>
          <w:ilvl w:val="0"/>
          <w:numId w:val="39"/>
        </w:numPr>
      </w:pPr>
      <w:r>
        <w:t>Harmonic motion</w:t>
      </w:r>
    </w:p>
    <w:p w14:paraId="2BF1B789" w14:textId="2CC142DA" w:rsidR="00EC0431" w:rsidRDefault="00EC0431" w:rsidP="00EC0431">
      <w:pPr>
        <w:pStyle w:val="ListParagraph"/>
        <w:numPr>
          <w:ilvl w:val="0"/>
          <w:numId w:val="39"/>
        </w:numPr>
      </w:pPr>
      <w:r>
        <w:t>Harmonic excitation</w:t>
      </w:r>
    </w:p>
    <w:p w14:paraId="607AB696" w14:textId="5ACCF9A4" w:rsidR="00EC0431" w:rsidRDefault="00EC0431" w:rsidP="00EC0431">
      <w:pPr>
        <w:pStyle w:val="ListParagraph"/>
        <w:numPr>
          <w:ilvl w:val="0"/>
          <w:numId w:val="39"/>
        </w:numPr>
      </w:pPr>
      <w:r>
        <w:t>Base excitation</w:t>
      </w:r>
    </w:p>
    <w:p w14:paraId="0D2E8196" w14:textId="0797AAA8" w:rsidR="00EC0431" w:rsidRDefault="00EC0431" w:rsidP="00EC0431">
      <w:pPr>
        <w:pStyle w:val="ListParagraph"/>
        <w:numPr>
          <w:ilvl w:val="0"/>
          <w:numId w:val="39"/>
        </w:numPr>
      </w:pPr>
      <w:r>
        <w:t>Transform function</w:t>
      </w:r>
    </w:p>
    <w:p w14:paraId="15204BF9" w14:textId="700DE998" w:rsidR="00EC0431" w:rsidRDefault="00EC0431" w:rsidP="00EC0431">
      <w:pPr>
        <w:pStyle w:val="ListParagraph"/>
        <w:numPr>
          <w:ilvl w:val="0"/>
          <w:numId w:val="39"/>
        </w:numPr>
      </w:pPr>
      <w:r>
        <w:t>Control of one degree of freedom system</w:t>
      </w:r>
    </w:p>
    <w:p w14:paraId="1B3E3D0A" w14:textId="77777777" w:rsidR="00EC0431" w:rsidRDefault="00EC0431" w:rsidP="00643377">
      <w:pPr>
        <w:pStyle w:val="ListParagraph"/>
        <w:numPr>
          <w:ilvl w:val="0"/>
          <w:numId w:val="39"/>
        </w:numPr>
      </w:pPr>
      <w:r>
        <w:t>Two degree of freedom system</w:t>
      </w:r>
    </w:p>
    <w:p w14:paraId="450F46EB" w14:textId="1B19B07D" w:rsidR="00756D8C" w:rsidRDefault="00EC0431" w:rsidP="00643377">
      <w:pPr>
        <w:pStyle w:val="ListParagraph"/>
        <w:numPr>
          <w:ilvl w:val="0"/>
          <w:numId w:val="39"/>
        </w:numPr>
      </w:pPr>
      <w:r w:rsidRPr="00EC0431">
        <w:t xml:space="preserve">Analysis of </w:t>
      </w:r>
      <w:r>
        <w:t>e</w:t>
      </w:r>
      <w:r w:rsidRPr="00EC0431">
        <w:t xml:space="preserve">xperimental </w:t>
      </w:r>
      <w:r>
        <w:t>d</w:t>
      </w:r>
      <w:r w:rsidRPr="00EC0431">
        <w:t>ata</w:t>
      </w:r>
    </w:p>
    <w:p w14:paraId="59387B38" w14:textId="77777777" w:rsidR="00756D8C" w:rsidRDefault="00756D8C" w:rsidP="00643377"/>
    <w:p w14:paraId="19641B2D" w14:textId="37C0E22B" w:rsidR="00514D0D" w:rsidRDefault="00514D0D" w:rsidP="009E5F21">
      <w:pPr>
        <w:pStyle w:val="ListParagraph"/>
        <w:numPr>
          <w:ilvl w:val="0"/>
          <w:numId w:val="27"/>
        </w:numPr>
      </w:pPr>
      <w:r>
        <w:t>Document History</w:t>
      </w:r>
    </w:p>
    <w:p w14:paraId="52DF654A" w14:textId="64A79844" w:rsidR="00514D0D" w:rsidRPr="00643377" w:rsidRDefault="00514D0D" w:rsidP="00514D0D">
      <w:pPr>
        <w:pStyle w:val="ListParagraph"/>
        <w:ind w:left="360"/>
      </w:pPr>
      <w:r>
        <w:t xml:space="preserve">Created </w:t>
      </w:r>
      <w:r w:rsidR="008D0ED4">
        <w:t xml:space="preserve">April </w:t>
      </w:r>
      <w:r w:rsidRPr="00643377">
        <w:t>5, 2022</w:t>
      </w:r>
    </w:p>
    <w:p w14:paraId="6403AF08" w14:textId="5F3DB7F9" w:rsidR="00514D0D" w:rsidRPr="00643377" w:rsidRDefault="00514D0D" w:rsidP="00643377"/>
    <w:sectPr w:rsidR="00514D0D" w:rsidRPr="00643377" w:rsidSect="0020516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0594" w14:textId="77777777" w:rsidR="00E7051A" w:rsidRDefault="00E7051A" w:rsidP="005457DE">
      <w:r>
        <w:separator/>
      </w:r>
    </w:p>
  </w:endnote>
  <w:endnote w:type="continuationSeparator" w:id="0">
    <w:p w14:paraId="501C40AA" w14:textId="77777777" w:rsidR="00E7051A" w:rsidRDefault="00E7051A" w:rsidP="005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FEF70479A93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761E" w14:textId="6BCCF438" w:rsidR="005457DE" w:rsidRDefault="005457DE">
    <w:pPr>
      <w:pStyle w:val="Footer"/>
      <w:pBdr>
        <w:bottom w:val="single" w:sz="6" w:space="1" w:color="auto"/>
      </w:pBdr>
      <w:rPr>
        <w:sz w:val="16"/>
        <w:szCs w:val="16"/>
      </w:rPr>
    </w:pPr>
  </w:p>
  <w:p w14:paraId="606C35B6" w14:textId="28820FC2" w:rsidR="005457DE" w:rsidRPr="005457DE" w:rsidRDefault="00B50BE3">
    <w:pPr>
      <w:pStyle w:val="Footer"/>
      <w:rPr>
        <w:sz w:val="16"/>
        <w:szCs w:val="16"/>
      </w:rPr>
    </w:pPr>
    <w:r>
      <w:rPr>
        <w:sz w:val="16"/>
        <w:szCs w:val="16"/>
      </w:rPr>
      <w:t xml:space="preserve">© </w:t>
    </w:r>
    <w:r w:rsidR="005457DE" w:rsidRPr="005457DE">
      <w:rPr>
        <w:sz w:val="16"/>
        <w:szCs w:val="16"/>
      </w:rPr>
      <w:t>University of South Carolina</w:t>
    </w:r>
    <w:r>
      <w:rPr>
        <w:sz w:val="16"/>
        <w:szCs w:val="16"/>
      </w:rPr>
      <w:t xml:space="preserve"> - </w:t>
    </w:r>
    <w:r w:rsidRPr="005457DE">
      <w:rPr>
        <w:sz w:val="16"/>
        <w:szCs w:val="16"/>
      </w:rPr>
      <w:t>College</w:t>
    </w:r>
    <w:r w:rsidR="005457DE" w:rsidRPr="005457DE">
      <w:rPr>
        <w:sz w:val="16"/>
        <w:szCs w:val="16"/>
      </w:rPr>
      <w:t xml:space="preserve"> of Engineering and Computing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D742" w14:textId="77777777" w:rsidR="00E7051A" w:rsidRDefault="00E7051A" w:rsidP="005457DE">
      <w:r>
        <w:separator/>
      </w:r>
    </w:p>
  </w:footnote>
  <w:footnote w:type="continuationSeparator" w:id="0">
    <w:p w14:paraId="26374600" w14:textId="77777777" w:rsidR="00E7051A" w:rsidRDefault="00E7051A" w:rsidP="0054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16A"/>
    <w:multiLevelType w:val="multilevel"/>
    <w:tmpl w:val="19AC50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A16EF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78D6EDC"/>
    <w:multiLevelType w:val="hybridMultilevel"/>
    <w:tmpl w:val="9AFC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072C"/>
    <w:multiLevelType w:val="hybridMultilevel"/>
    <w:tmpl w:val="2ED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1AA9"/>
    <w:multiLevelType w:val="hybridMultilevel"/>
    <w:tmpl w:val="FD0EB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539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375047"/>
    <w:multiLevelType w:val="hybridMultilevel"/>
    <w:tmpl w:val="ABCC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D21BB"/>
    <w:multiLevelType w:val="multilevel"/>
    <w:tmpl w:val="7D50E1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146267"/>
    <w:multiLevelType w:val="hybridMultilevel"/>
    <w:tmpl w:val="C2AC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82BF8"/>
    <w:multiLevelType w:val="hybridMultilevel"/>
    <w:tmpl w:val="EB4A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C487B"/>
    <w:multiLevelType w:val="hybridMultilevel"/>
    <w:tmpl w:val="60868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D28AC"/>
    <w:multiLevelType w:val="multilevel"/>
    <w:tmpl w:val="BA0E45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25E8C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6D6603A"/>
    <w:multiLevelType w:val="hybridMultilevel"/>
    <w:tmpl w:val="B38A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11D05"/>
    <w:multiLevelType w:val="hybridMultilevel"/>
    <w:tmpl w:val="E9D4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F1526"/>
    <w:multiLevelType w:val="hybridMultilevel"/>
    <w:tmpl w:val="1B7A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2251F"/>
    <w:multiLevelType w:val="hybridMultilevel"/>
    <w:tmpl w:val="825C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851D4"/>
    <w:multiLevelType w:val="hybridMultilevel"/>
    <w:tmpl w:val="202A30D6"/>
    <w:lvl w:ilvl="0" w:tplc="C734A7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C04F52"/>
    <w:multiLevelType w:val="hybridMultilevel"/>
    <w:tmpl w:val="88F0E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55ABD"/>
    <w:multiLevelType w:val="multilevel"/>
    <w:tmpl w:val="76AE8632"/>
    <w:styleLink w:val="StyleJ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440" w:firstLine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96D2B6A"/>
    <w:multiLevelType w:val="hybridMultilevel"/>
    <w:tmpl w:val="204C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20CB6"/>
    <w:multiLevelType w:val="multilevel"/>
    <w:tmpl w:val="9FA65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a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E2B068A"/>
    <w:multiLevelType w:val="hybridMultilevel"/>
    <w:tmpl w:val="BA0E4570"/>
    <w:lvl w:ilvl="0" w:tplc="04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11C5342"/>
    <w:multiLevelType w:val="hybridMultilevel"/>
    <w:tmpl w:val="48E4B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308AD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a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3AA77C9"/>
    <w:multiLevelType w:val="hybridMultilevel"/>
    <w:tmpl w:val="3866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F62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B35E1B"/>
    <w:multiLevelType w:val="hybridMultilevel"/>
    <w:tmpl w:val="9E7EB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0252A"/>
    <w:multiLevelType w:val="multilevel"/>
    <w:tmpl w:val="E2069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DAF5959"/>
    <w:multiLevelType w:val="multilevel"/>
    <w:tmpl w:val="E2069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2B33BBB"/>
    <w:multiLevelType w:val="hybridMultilevel"/>
    <w:tmpl w:val="9E7EB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A2163"/>
    <w:multiLevelType w:val="hybridMultilevel"/>
    <w:tmpl w:val="F8660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4747F"/>
    <w:multiLevelType w:val="multilevel"/>
    <w:tmpl w:val="BA0E45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86EB9"/>
    <w:multiLevelType w:val="hybridMultilevel"/>
    <w:tmpl w:val="E7E4B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CC7FED"/>
    <w:multiLevelType w:val="hybridMultilevel"/>
    <w:tmpl w:val="98D6E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920C8"/>
    <w:multiLevelType w:val="hybridMultilevel"/>
    <w:tmpl w:val="8076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D72C1"/>
    <w:multiLevelType w:val="hybridMultilevel"/>
    <w:tmpl w:val="672A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805B8"/>
    <w:multiLevelType w:val="multilevel"/>
    <w:tmpl w:val="EBC0C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055537830">
    <w:abstractNumId w:val="36"/>
  </w:num>
  <w:num w:numId="2" w16cid:durableId="245311786">
    <w:abstractNumId w:val="2"/>
  </w:num>
  <w:num w:numId="3" w16cid:durableId="715006339">
    <w:abstractNumId w:val="13"/>
  </w:num>
  <w:num w:numId="4" w16cid:durableId="641036252">
    <w:abstractNumId w:val="18"/>
  </w:num>
  <w:num w:numId="5" w16cid:durableId="488522382">
    <w:abstractNumId w:val="35"/>
  </w:num>
  <w:num w:numId="6" w16cid:durableId="902255496">
    <w:abstractNumId w:val="31"/>
  </w:num>
  <w:num w:numId="7" w16cid:durableId="2064137381">
    <w:abstractNumId w:val="23"/>
  </w:num>
  <w:num w:numId="8" w16cid:durableId="2082866785">
    <w:abstractNumId w:val="27"/>
  </w:num>
  <w:num w:numId="9" w16cid:durableId="1458525485">
    <w:abstractNumId w:val="25"/>
  </w:num>
  <w:num w:numId="10" w16cid:durableId="474957379">
    <w:abstractNumId w:val="20"/>
  </w:num>
  <w:num w:numId="11" w16cid:durableId="1863278805">
    <w:abstractNumId w:val="30"/>
  </w:num>
  <w:num w:numId="12" w16cid:durableId="2084837930">
    <w:abstractNumId w:val="16"/>
  </w:num>
  <w:num w:numId="13" w16cid:durableId="576208472">
    <w:abstractNumId w:val="4"/>
  </w:num>
  <w:num w:numId="14" w16cid:durableId="1513253190">
    <w:abstractNumId w:val="3"/>
  </w:num>
  <w:num w:numId="15" w16cid:durableId="1128399912">
    <w:abstractNumId w:val="6"/>
  </w:num>
  <w:num w:numId="16" w16cid:durableId="1276643042">
    <w:abstractNumId w:val="8"/>
  </w:num>
  <w:num w:numId="17" w16cid:durableId="2011637725">
    <w:abstractNumId w:val="10"/>
  </w:num>
  <w:num w:numId="18" w16cid:durableId="1878617160">
    <w:abstractNumId w:val="33"/>
  </w:num>
  <w:num w:numId="19" w16cid:durableId="977491783">
    <w:abstractNumId w:val="12"/>
  </w:num>
  <w:num w:numId="20" w16cid:durableId="778139678">
    <w:abstractNumId w:val="34"/>
  </w:num>
  <w:num w:numId="21" w16cid:durableId="360516013">
    <w:abstractNumId w:val="22"/>
  </w:num>
  <w:num w:numId="22" w16cid:durableId="27872284">
    <w:abstractNumId w:val="11"/>
  </w:num>
  <w:num w:numId="23" w16cid:durableId="1112629134">
    <w:abstractNumId w:val="32"/>
  </w:num>
  <w:num w:numId="24" w16cid:durableId="1759592174">
    <w:abstractNumId w:val="17"/>
  </w:num>
  <w:num w:numId="25" w16cid:durableId="509805727">
    <w:abstractNumId w:val="1"/>
  </w:num>
  <w:num w:numId="26" w16cid:durableId="150320213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a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1811240859">
    <w:abstractNumId w:val="26"/>
  </w:num>
  <w:num w:numId="28" w16cid:durableId="1961498361">
    <w:abstractNumId w:val="19"/>
  </w:num>
  <w:num w:numId="29" w16cid:durableId="982273810">
    <w:abstractNumId w:val="24"/>
  </w:num>
  <w:num w:numId="30" w16cid:durableId="528377990">
    <w:abstractNumId w:val="21"/>
  </w:num>
  <w:num w:numId="31" w16cid:durableId="142085720">
    <w:abstractNumId w:val="29"/>
  </w:num>
  <w:num w:numId="32" w16cid:durableId="313219731">
    <w:abstractNumId w:val="7"/>
  </w:num>
  <w:num w:numId="33" w16cid:durableId="290403028">
    <w:abstractNumId w:val="5"/>
  </w:num>
  <w:num w:numId="34" w16cid:durableId="1972634976">
    <w:abstractNumId w:val="28"/>
  </w:num>
  <w:num w:numId="35" w16cid:durableId="1610577332">
    <w:abstractNumId w:val="0"/>
  </w:num>
  <w:num w:numId="36" w16cid:durableId="209802717">
    <w:abstractNumId w:val="37"/>
  </w:num>
  <w:num w:numId="37" w16cid:durableId="91976045">
    <w:abstractNumId w:val="9"/>
  </w:num>
  <w:num w:numId="38" w16cid:durableId="1115488960">
    <w:abstractNumId w:val="14"/>
  </w:num>
  <w:num w:numId="39" w16cid:durableId="8916919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56"/>
    <w:rsid w:val="00001F5D"/>
    <w:rsid w:val="0000558E"/>
    <w:rsid w:val="00051206"/>
    <w:rsid w:val="00053823"/>
    <w:rsid w:val="00057BC5"/>
    <w:rsid w:val="00090DD6"/>
    <w:rsid w:val="000939C6"/>
    <w:rsid w:val="000B121B"/>
    <w:rsid w:val="000B26F9"/>
    <w:rsid w:val="00146005"/>
    <w:rsid w:val="00161841"/>
    <w:rsid w:val="00163BE5"/>
    <w:rsid w:val="001D692D"/>
    <w:rsid w:val="00205167"/>
    <w:rsid w:val="00230BF3"/>
    <w:rsid w:val="00237435"/>
    <w:rsid w:val="0029328E"/>
    <w:rsid w:val="003511B4"/>
    <w:rsid w:val="00354663"/>
    <w:rsid w:val="003F5DDE"/>
    <w:rsid w:val="00411C06"/>
    <w:rsid w:val="004F1DCF"/>
    <w:rsid w:val="00507446"/>
    <w:rsid w:val="00514D0D"/>
    <w:rsid w:val="005457DE"/>
    <w:rsid w:val="00550226"/>
    <w:rsid w:val="005919C6"/>
    <w:rsid w:val="005E58E9"/>
    <w:rsid w:val="006204CC"/>
    <w:rsid w:val="00643377"/>
    <w:rsid w:val="00657FA2"/>
    <w:rsid w:val="00664EB0"/>
    <w:rsid w:val="006C7D0E"/>
    <w:rsid w:val="00723359"/>
    <w:rsid w:val="00733B4F"/>
    <w:rsid w:val="00734D0F"/>
    <w:rsid w:val="007459F3"/>
    <w:rsid w:val="00756D8C"/>
    <w:rsid w:val="00761A70"/>
    <w:rsid w:val="00773834"/>
    <w:rsid w:val="00775B61"/>
    <w:rsid w:val="00782FD3"/>
    <w:rsid w:val="007B198F"/>
    <w:rsid w:val="007C281C"/>
    <w:rsid w:val="007C5850"/>
    <w:rsid w:val="007E091A"/>
    <w:rsid w:val="007F7E56"/>
    <w:rsid w:val="008011ED"/>
    <w:rsid w:val="008029AD"/>
    <w:rsid w:val="00807977"/>
    <w:rsid w:val="00815C7F"/>
    <w:rsid w:val="008250E6"/>
    <w:rsid w:val="008477FE"/>
    <w:rsid w:val="0085026F"/>
    <w:rsid w:val="008513B1"/>
    <w:rsid w:val="00856EB5"/>
    <w:rsid w:val="0086155A"/>
    <w:rsid w:val="00861E86"/>
    <w:rsid w:val="00870DF0"/>
    <w:rsid w:val="0088147B"/>
    <w:rsid w:val="008D0ED4"/>
    <w:rsid w:val="0095778D"/>
    <w:rsid w:val="00963C24"/>
    <w:rsid w:val="00986951"/>
    <w:rsid w:val="0098792A"/>
    <w:rsid w:val="009A21EB"/>
    <w:rsid w:val="009D727C"/>
    <w:rsid w:val="009E5F21"/>
    <w:rsid w:val="009E7B09"/>
    <w:rsid w:val="00A03443"/>
    <w:rsid w:val="00A3335E"/>
    <w:rsid w:val="00A3453B"/>
    <w:rsid w:val="00B33CA5"/>
    <w:rsid w:val="00B50BE3"/>
    <w:rsid w:val="00B603B3"/>
    <w:rsid w:val="00B847CF"/>
    <w:rsid w:val="00BC1F5D"/>
    <w:rsid w:val="00BD75BE"/>
    <w:rsid w:val="00BE7D5A"/>
    <w:rsid w:val="00BF2DC7"/>
    <w:rsid w:val="00D00DF6"/>
    <w:rsid w:val="00D021FD"/>
    <w:rsid w:val="00D10471"/>
    <w:rsid w:val="00D47568"/>
    <w:rsid w:val="00D5067F"/>
    <w:rsid w:val="00D62288"/>
    <w:rsid w:val="00D670B5"/>
    <w:rsid w:val="00D73165"/>
    <w:rsid w:val="00D74259"/>
    <w:rsid w:val="00D84FF9"/>
    <w:rsid w:val="00DD2FA2"/>
    <w:rsid w:val="00DD3A0A"/>
    <w:rsid w:val="00E0316D"/>
    <w:rsid w:val="00E672EF"/>
    <w:rsid w:val="00E7051A"/>
    <w:rsid w:val="00EC0431"/>
    <w:rsid w:val="00F50C19"/>
    <w:rsid w:val="00F5565F"/>
    <w:rsid w:val="00FA30BD"/>
    <w:rsid w:val="00FC1838"/>
    <w:rsid w:val="00FE47D1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0191"/>
  <w15:chartTrackingRefBased/>
  <w15:docId w15:val="{A66D39CE-F6CB-4A4A-928F-D7BF51F1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4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F7E56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4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E56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intro">
    <w:name w:val="intro"/>
    <w:basedOn w:val="Normal"/>
    <w:rsid w:val="007F7E56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7F7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E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3834"/>
    <w:pPr>
      <w:ind w:left="720"/>
      <w:contextualSpacing/>
    </w:pPr>
  </w:style>
  <w:style w:type="table" w:styleId="TableGrid">
    <w:name w:val="Table Grid"/>
    <w:basedOn w:val="TableNormal"/>
    <w:uiPriority w:val="39"/>
    <w:rsid w:val="006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2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6F9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00DF6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3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43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fontstyle21">
    <w:name w:val="fontstyle21"/>
    <w:basedOn w:val="DefaultParagraphFont"/>
    <w:rsid w:val="00723359"/>
    <w:rPr>
      <w:rFonts w:ascii="FEF70479A93" w:hAnsi="FEF70479A93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eJed">
    <w:name w:val="Style Jed"/>
    <w:uiPriority w:val="99"/>
    <w:rsid w:val="008477FE"/>
    <w:pPr>
      <w:numPr>
        <w:numId w:val="28"/>
      </w:numPr>
    </w:pPr>
  </w:style>
  <w:style w:type="paragraph" w:styleId="Header">
    <w:name w:val="header"/>
    <w:basedOn w:val="Normal"/>
    <w:link w:val="HeaderChar"/>
    <w:uiPriority w:val="99"/>
    <w:unhideWhenUsed/>
    <w:rsid w:val="00545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DE"/>
  </w:style>
  <w:style w:type="paragraph" w:styleId="Footer">
    <w:name w:val="footer"/>
    <w:basedOn w:val="Normal"/>
    <w:link w:val="FooterChar"/>
    <w:uiPriority w:val="99"/>
    <w:unhideWhenUsed/>
    <w:rsid w:val="00545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5575">
          <w:marLeft w:val="0"/>
          <w:marRight w:val="0"/>
          <w:marTop w:val="0"/>
          <w:marBottom w:val="0"/>
          <w:divBdr>
            <w:top w:val="dotted" w:sz="2" w:space="12" w:color="C8C8C8"/>
            <w:left w:val="dotted" w:sz="6" w:space="19" w:color="C8C8C8"/>
            <w:bottom w:val="dotted" w:sz="6" w:space="12" w:color="C8C8C8"/>
            <w:right w:val="dotted" w:sz="6" w:space="19" w:color="C8C8C8"/>
          </w:divBdr>
        </w:div>
      </w:divsChild>
    </w:div>
    <w:div w:id="993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1104">
          <w:marLeft w:val="0"/>
          <w:marRight w:val="0"/>
          <w:marTop w:val="0"/>
          <w:marBottom w:val="0"/>
          <w:divBdr>
            <w:top w:val="dotted" w:sz="2" w:space="12" w:color="C8C8C8"/>
            <w:left w:val="dotted" w:sz="6" w:space="19" w:color="C8C8C8"/>
            <w:bottom w:val="dotted" w:sz="6" w:space="12" w:color="C8C8C8"/>
            <w:right w:val="dotted" w:sz="6" w:space="19" w:color="C8C8C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39F1189EAD347A3B81925B02B5DAB" ma:contentTypeVersion="13" ma:contentTypeDescription="Create a new document." ma:contentTypeScope="" ma:versionID="70148e60476a7cca697135e7655be6d5">
  <xsd:schema xmlns:xsd="http://www.w3.org/2001/XMLSchema" xmlns:xs="http://www.w3.org/2001/XMLSchema" xmlns:p="http://schemas.microsoft.com/office/2006/metadata/properties" xmlns:ns3="d44398cc-399e-44be-a4b7-c9c6c400ded6" xmlns:ns4="281d46e4-39e5-45b6-814c-af800acfa1d0" targetNamespace="http://schemas.microsoft.com/office/2006/metadata/properties" ma:root="true" ma:fieldsID="193a2c3ffe176386668f1780b1c091a3" ns3:_="" ns4:_="">
    <xsd:import namespace="d44398cc-399e-44be-a4b7-c9c6c400ded6"/>
    <xsd:import namespace="281d46e4-39e5-45b6-814c-af800acfa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398cc-399e-44be-a4b7-c9c6c400d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d46e4-39e5-45b6-814c-af800acfa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CAE92-3C4F-45B8-9598-05FCDC539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398cc-399e-44be-a4b7-c9c6c400ded6"/>
    <ds:schemaRef ds:uri="281d46e4-39e5-45b6-814c-af800acfa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77DA2-9C4D-4742-BA05-7F04F7DDE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936A5-A089-4AE8-9ABB-DBC4DBFCD7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Jed</dc:creator>
  <cp:keywords/>
  <dc:description/>
  <cp:lastModifiedBy>Lyons, Jed</cp:lastModifiedBy>
  <cp:revision>4</cp:revision>
  <dcterms:created xsi:type="dcterms:W3CDTF">2022-04-05T20:01:00Z</dcterms:created>
  <dcterms:modified xsi:type="dcterms:W3CDTF">2022-04-15T16:57:00Z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0x010100D5339F1189EAD347A3B81925B02B5DAB</vt:lpwstr>
  </property>
</Properties>
</file>