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7FF" w14:textId="25467AC3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Course:  </w:t>
      </w:r>
      <w:r w:rsidR="00880873" w:rsidRPr="00880873">
        <w:t>ENCP 101  - Introduction to Engineering</w:t>
      </w:r>
    </w:p>
    <w:p w14:paraId="5B70179C" w14:textId="77777777" w:rsidR="0095778D" w:rsidRPr="00643377" w:rsidRDefault="0095778D" w:rsidP="00643377"/>
    <w:p w14:paraId="42B9CFC6" w14:textId="61F2250E" w:rsidR="00773834" w:rsidRPr="00643377" w:rsidRDefault="0088147B" w:rsidP="008477FE">
      <w:pPr>
        <w:pStyle w:val="ListParagraph"/>
        <w:numPr>
          <w:ilvl w:val="0"/>
          <w:numId w:val="27"/>
        </w:numPr>
      </w:pPr>
      <w:r w:rsidRPr="00643377">
        <w:t>Credits</w:t>
      </w:r>
      <w:r w:rsidR="00BF2DC7">
        <w:t xml:space="preserve"> and </w:t>
      </w:r>
      <w:r w:rsidR="0095778D" w:rsidRPr="00643377">
        <w:t>Contact Hours:  3</w:t>
      </w:r>
      <w:r w:rsidR="00BF2DC7">
        <w:t xml:space="preserve"> credits, </w:t>
      </w:r>
      <w:r w:rsidR="0095778D" w:rsidRPr="00643377">
        <w:t>3</w:t>
      </w:r>
      <w:r w:rsidR="00BF2DC7">
        <w:t xml:space="preserve"> lecture hours per </w:t>
      </w:r>
      <w:proofErr w:type="gramStart"/>
      <w:r w:rsidR="00BF2DC7">
        <w:t>week</w:t>
      </w:r>
      <w:proofErr w:type="gramEnd"/>
      <w:r w:rsidRPr="00643377">
        <w:t xml:space="preserve">  </w:t>
      </w:r>
    </w:p>
    <w:p w14:paraId="2F8088C2" w14:textId="77777777" w:rsidR="0088147B" w:rsidRPr="00643377" w:rsidRDefault="0088147B" w:rsidP="00643377"/>
    <w:p w14:paraId="09D80BB2" w14:textId="3E34965B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Instructor:  </w:t>
      </w:r>
      <w:r w:rsidR="00FF05C4">
        <w:t>Varies</w:t>
      </w:r>
    </w:p>
    <w:p w14:paraId="53227F76" w14:textId="77777777" w:rsidR="0095778D" w:rsidRPr="00643377" w:rsidRDefault="0095778D" w:rsidP="00643377"/>
    <w:p w14:paraId="13668875" w14:textId="77777777" w:rsidR="00880873" w:rsidRPr="00880873" w:rsidRDefault="0095778D" w:rsidP="00B836FF">
      <w:pPr>
        <w:pStyle w:val="ListParagraph"/>
        <w:numPr>
          <w:ilvl w:val="0"/>
          <w:numId w:val="27"/>
        </w:numPr>
        <w:rPr>
          <w:color w:val="FF0000"/>
        </w:rPr>
      </w:pPr>
      <w:r w:rsidRPr="00643377">
        <w:t>Example Textbook</w:t>
      </w:r>
      <w:r w:rsidR="00880873">
        <w:t>s</w:t>
      </w:r>
      <w:r w:rsidRPr="00643377">
        <w:t>:</w:t>
      </w:r>
    </w:p>
    <w:p w14:paraId="7D5D6D65" w14:textId="43AE654A" w:rsidR="00880873" w:rsidRDefault="00880873" w:rsidP="00880873">
      <w:pPr>
        <w:pStyle w:val="ListParagraph"/>
      </w:pPr>
      <w:r>
        <w:t>Landis, Raymond B. Studying Engineering: A Road Map to a Rewarding Career, 4th Edition. Discovery Press. (2013). ISBN 978-0-9793487-4-7.</w:t>
      </w:r>
    </w:p>
    <w:p w14:paraId="5F8DA7E0" w14:textId="1470B222" w:rsidR="00880873" w:rsidRDefault="00880873" w:rsidP="00880873">
      <w:pPr>
        <w:pStyle w:val="ListParagraph"/>
      </w:pPr>
      <w:r>
        <w:t>Williams, Richard; Howard, William; Musto, Joseph. Engineering Computation: An Introduction Using MATLAB and Excel. McGraw-Hill Higher Education (2009). ISBN 978-0-07-338016-2.</w:t>
      </w:r>
    </w:p>
    <w:p w14:paraId="52C61A99" w14:textId="77777777" w:rsidR="00775B61" w:rsidRPr="00643377" w:rsidRDefault="00775B61" w:rsidP="007459F3"/>
    <w:p w14:paraId="6397A041" w14:textId="11AF0B62" w:rsidR="0095778D" w:rsidRPr="00643377" w:rsidRDefault="00773834" w:rsidP="008477FE">
      <w:pPr>
        <w:pStyle w:val="ListParagraph"/>
        <w:numPr>
          <w:ilvl w:val="0"/>
          <w:numId w:val="27"/>
        </w:numPr>
      </w:pPr>
      <w:r w:rsidRPr="00643377">
        <w:t xml:space="preserve">Course </w:t>
      </w:r>
      <w:r w:rsidR="0095778D" w:rsidRPr="00643377">
        <w:t>Information</w:t>
      </w:r>
    </w:p>
    <w:p w14:paraId="00FFAE55" w14:textId="1836B375" w:rsidR="009B5FF3" w:rsidRDefault="009B5FF3" w:rsidP="00BE184E">
      <w:pPr>
        <w:pStyle w:val="ListParagraph"/>
        <w:numPr>
          <w:ilvl w:val="1"/>
          <w:numId w:val="32"/>
        </w:numPr>
      </w:pPr>
      <w:r>
        <w:t xml:space="preserve">Catalog Description: </w:t>
      </w:r>
      <w:r w:rsidR="00880873" w:rsidRPr="00880873">
        <w:t>Engineering problem solving using computers and other engineering tools.</w:t>
      </w:r>
    </w:p>
    <w:p w14:paraId="5085574B" w14:textId="53FA443A" w:rsidR="00773834" w:rsidRPr="00643377" w:rsidRDefault="0088147B" w:rsidP="005B3640">
      <w:pPr>
        <w:pStyle w:val="ListParagraph"/>
        <w:numPr>
          <w:ilvl w:val="1"/>
          <w:numId w:val="32"/>
        </w:numPr>
      </w:pPr>
      <w:r w:rsidRPr="00643377">
        <w:t xml:space="preserve">Prerequisites: </w:t>
      </w:r>
      <w:r w:rsidR="00880873">
        <w:t>none</w:t>
      </w:r>
      <w:r w:rsidRPr="00643377">
        <w:t>.</w:t>
      </w:r>
    </w:p>
    <w:p w14:paraId="79A79378" w14:textId="296FC24C" w:rsidR="0095778D" w:rsidRPr="00643377" w:rsidRDefault="000B121B" w:rsidP="000B121B">
      <w:pPr>
        <w:pStyle w:val="ListParagraph"/>
        <w:numPr>
          <w:ilvl w:val="1"/>
          <w:numId w:val="32"/>
        </w:numPr>
      </w:pPr>
      <w:r>
        <w:t>Substitute for</w:t>
      </w:r>
      <w:r w:rsidR="00FA30BD">
        <w:t xml:space="preserve"> </w:t>
      </w:r>
      <w:r w:rsidR="00880873">
        <w:t xml:space="preserve">AESP, BMEN, ECHE, </w:t>
      </w:r>
      <w:r w:rsidR="00FA30BD">
        <w:t>ECIV</w:t>
      </w:r>
      <w:r w:rsidR="00880873">
        <w:t xml:space="preserve">, ELCT </w:t>
      </w:r>
      <w:r w:rsidR="00FA30BD">
        <w:t>or</w:t>
      </w:r>
      <w:r>
        <w:t xml:space="preserve"> EMCH</w:t>
      </w:r>
      <w:r w:rsidR="008D0ED4">
        <w:t xml:space="preserve"> </w:t>
      </w:r>
      <w:r w:rsidR="00880873">
        <w:t>101</w:t>
      </w:r>
    </w:p>
    <w:p w14:paraId="1B9423C3" w14:textId="77777777" w:rsidR="0088147B" w:rsidRPr="00B90FC9" w:rsidRDefault="0088147B" w:rsidP="00643377">
      <w:pPr>
        <w:rPr>
          <w:color w:val="auto"/>
        </w:rPr>
      </w:pPr>
    </w:p>
    <w:p w14:paraId="107F0711" w14:textId="49721F63" w:rsidR="00354663" w:rsidRPr="00B90FC9" w:rsidRDefault="00734D0F" w:rsidP="008477FE">
      <w:pPr>
        <w:pStyle w:val="ListParagraph"/>
        <w:numPr>
          <w:ilvl w:val="0"/>
          <w:numId w:val="27"/>
        </w:numPr>
        <w:rPr>
          <w:color w:val="auto"/>
        </w:rPr>
      </w:pPr>
      <w:r w:rsidRPr="00B90FC9">
        <w:rPr>
          <w:color w:val="auto"/>
        </w:rPr>
        <w:t>Course Goals</w:t>
      </w:r>
    </w:p>
    <w:p w14:paraId="196A2669" w14:textId="5A973865" w:rsidR="00411C06" w:rsidRPr="00BE184E" w:rsidRDefault="00411C06" w:rsidP="00BE184E">
      <w:pPr>
        <w:pStyle w:val="ListParagraph"/>
        <w:numPr>
          <w:ilvl w:val="1"/>
          <w:numId w:val="36"/>
        </w:numPr>
        <w:rPr>
          <w:color w:val="auto"/>
        </w:rPr>
      </w:pPr>
      <w:r w:rsidRPr="00BE184E">
        <w:rPr>
          <w:color w:val="auto"/>
        </w:rPr>
        <w:t>Learning Outcomes.  Students will be able to:</w:t>
      </w:r>
    </w:p>
    <w:p w14:paraId="1227D8EF" w14:textId="77777777" w:rsidR="00B90FC9" w:rsidRPr="00B90FC9" w:rsidRDefault="00B90FC9" w:rsidP="00B90FC9">
      <w:pPr>
        <w:pStyle w:val="ListParagraph"/>
        <w:numPr>
          <w:ilvl w:val="2"/>
          <w:numId w:val="36"/>
        </w:numPr>
        <w:rPr>
          <w:color w:val="auto"/>
        </w:rPr>
      </w:pPr>
      <w:r w:rsidRPr="00B90FC9">
        <w:rPr>
          <w:color w:val="auto"/>
        </w:rPr>
        <w:t>Explain differences and similarities between various engineering disciplines.</w:t>
      </w:r>
    </w:p>
    <w:p w14:paraId="2CC1A6E4" w14:textId="522ACC56" w:rsidR="00CD47A0" w:rsidRPr="00B90FC9" w:rsidRDefault="00CD47A0" w:rsidP="00CD47A0">
      <w:pPr>
        <w:pStyle w:val="ListParagraph"/>
        <w:numPr>
          <w:ilvl w:val="2"/>
          <w:numId w:val="36"/>
        </w:numPr>
        <w:rPr>
          <w:color w:val="auto"/>
        </w:rPr>
      </w:pPr>
      <w:r>
        <w:rPr>
          <w:color w:val="auto"/>
        </w:rPr>
        <w:t xml:space="preserve">Calculate engineering quantities with different </w:t>
      </w:r>
      <w:r w:rsidRPr="00B90FC9">
        <w:rPr>
          <w:color w:val="auto"/>
        </w:rPr>
        <w:t>fundamental dimensions and units.</w:t>
      </w:r>
    </w:p>
    <w:p w14:paraId="669DF324" w14:textId="194E3889" w:rsidR="00CD47A0" w:rsidRDefault="00CD47A0" w:rsidP="00CD47A0">
      <w:pPr>
        <w:pStyle w:val="ListParagraph"/>
        <w:numPr>
          <w:ilvl w:val="2"/>
          <w:numId w:val="36"/>
        </w:numPr>
        <w:rPr>
          <w:color w:val="auto"/>
        </w:rPr>
      </w:pPr>
      <w:r w:rsidRPr="00B90FC9">
        <w:rPr>
          <w:color w:val="auto"/>
        </w:rPr>
        <w:t>Use Excel, MATLAB</w:t>
      </w:r>
      <w:r>
        <w:rPr>
          <w:color w:val="auto"/>
        </w:rPr>
        <w:t xml:space="preserve"> or similar </w:t>
      </w:r>
      <w:r w:rsidRPr="00B90FC9">
        <w:rPr>
          <w:color w:val="auto"/>
        </w:rPr>
        <w:t>applications t</w:t>
      </w:r>
      <w:r>
        <w:rPr>
          <w:color w:val="auto"/>
        </w:rPr>
        <w:t>o solve engineering-related problems.</w:t>
      </w:r>
    </w:p>
    <w:p w14:paraId="1DBA1122" w14:textId="56DA0E72" w:rsidR="00B90FC9" w:rsidRDefault="00327079" w:rsidP="00B90FC9">
      <w:pPr>
        <w:pStyle w:val="ListParagraph"/>
        <w:numPr>
          <w:ilvl w:val="2"/>
          <w:numId w:val="36"/>
        </w:numPr>
        <w:rPr>
          <w:color w:val="auto"/>
        </w:rPr>
      </w:pPr>
      <w:r>
        <w:rPr>
          <w:color w:val="auto"/>
        </w:rPr>
        <w:t>Apply</w:t>
      </w:r>
      <w:r w:rsidR="00B90FC9" w:rsidRPr="00B90FC9">
        <w:rPr>
          <w:color w:val="auto"/>
        </w:rPr>
        <w:t xml:space="preserve"> the general steps of the engineering design process </w:t>
      </w:r>
      <w:r>
        <w:rPr>
          <w:color w:val="auto"/>
        </w:rPr>
        <w:t xml:space="preserve">in </w:t>
      </w:r>
      <w:r w:rsidR="00B90FC9" w:rsidRPr="00B90FC9">
        <w:rPr>
          <w:color w:val="auto"/>
        </w:rPr>
        <w:t>a</w:t>
      </w:r>
      <w:r w:rsidR="00B90FC9">
        <w:rPr>
          <w:color w:val="auto"/>
        </w:rPr>
        <w:t>n</w:t>
      </w:r>
      <w:r>
        <w:rPr>
          <w:color w:val="auto"/>
        </w:rPr>
        <w:t xml:space="preserve"> </w:t>
      </w:r>
      <w:r w:rsidR="00B90FC9">
        <w:rPr>
          <w:color w:val="auto"/>
        </w:rPr>
        <w:t>open-ended project</w:t>
      </w:r>
      <w:r w:rsidR="00B90FC9" w:rsidRPr="00B90FC9">
        <w:rPr>
          <w:color w:val="auto"/>
        </w:rPr>
        <w:t>.</w:t>
      </w:r>
    </w:p>
    <w:p w14:paraId="7B0A7BEF" w14:textId="4F652977" w:rsidR="00B90FC9" w:rsidRPr="00B90FC9" w:rsidRDefault="00CD47A0" w:rsidP="00B90FC9">
      <w:pPr>
        <w:pStyle w:val="ListParagraph"/>
        <w:numPr>
          <w:ilvl w:val="2"/>
          <w:numId w:val="36"/>
        </w:numPr>
        <w:rPr>
          <w:color w:val="auto"/>
        </w:rPr>
      </w:pPr>
      <w:r>
        <w:rPr>
          <w:color w:val="auto"/>
        </w:rPr>
        <w:t>P</w:t>
      </w:r>
      <w:r w:rsidRPr="00CD47A0">
        <w:rPr>
          <w:color w:val="auto"/>
        </w:rPr>
        <w:t xml:space="preserve">repare </w:t>
      </w:r>
      <w:r w:rsidR="00AE37A9">
        <w:rPr>
          <w:color w:val="auto"/>
        </w:rPr>
        <w:t xml:space="preserve">basic </w:t>
      </w:r>
      <w:r w:rsidRPr="00CD47A0">
        <w:rPr>
          <w:color w:val="auto"/>
        </w:rPr>
        <w:t>engineering report</w:t>
      </w:r>
      <w:r w:rsidR="00C415E8">
        <w:rPr>
          <w:color w:val="auto"/>
        </w:rPr>
        <w:t>s</w:t>
      </w:r>
      <w:r w:rsidR="00AE37A9">
        <w:rPr>
          <w:color w:val="auto"/>
        </w:rPr>
        <w:t xml:space="preserve"> containing text and graphics.</w:t>
      </w:r>
    </w:p>
    <w:p w14:paraId="201EDDBF" w14:textId="1ED97485" w:rsidR="00815C7F" w:rsidRPr="00BE184E" w:rsidRDefault="00D62288" w:rsidP="00BE184E">
      <w:pPr>
        <w:pStyle w:val="ListParagraph"/>
        <w:numPr>
          <w:ilvl w:val="1"/>
          <w:numId w:val="36"/>
        </w:numPr>
        <w:rPr>
          <w:color w:val="auto"/>
        </w:rPr>
      </w:pPr>
      <w:r w:rsidRPr="00BE184E">
        <w:rPr>
          <w:color w:val="auto"/>
        </w:rPr>
        <w:t>Learning Outcomes</w:t>
      </w:r>
      <w:r w:rsidR="007B198F" w:rsidRPr="00BE184E">
        <w:rPr>
          <w:color w:val="auto"/>
        </w:rPr>
        <w:t xml:space="preserve"> (LOs)</w:t>
      </w:r>
      <w:r w:rsidRPr="00BE184E">
        <w:rPr>
          <w:color w:val="auto"/>
        </w:rPr>
        <w:t xml:space="preserve"> relation to </w:t>
      </w:r>
      <w:r w:rsidR="00D84FF9" w:rsidRPr="00BE184E">
        <w:rPr>
          <w:color w:val="auto"/>
        </w:rPr>
        <w:t xml:space="preserve">ABET EAC Criterion 3 </w:t>
      </w:r>
      <w:r w:rsidRPr="00BE184E">
        <w:rPr>
          <w:color w:val="auto"/>
        </w:rPr>
        <w:t>Student Outcomes</w:t>
      </w:r>
    </w:p>
    <w:tbl>
      <w:tblPr>
        <w:tblStyle w:val="TableGrid"/>
        <w:tblW w:w="4621" w:type="pct"/>
        <w:tblLook w:val="04A0" w:firstRow="1" w:lastRow="0" w:firstColumn="1" w:lastColumn="0" w:noHBand="0" w:noVBand="1"/>
      </w:tblPr>
      <w:tblGrid>
        <w:gridCol w:w="5467"/>
        <w:gridCol w:w="656"/>
        <w:gridCol w:w="656"/>
        <w:gridCol w:w="603"/>
        <w:gridCol w:w="603"/>
        <w:gridCol w:w="656"/>
      </w:tblGrid>
      <w:tr w:rsidR="00327079" w:rsidRPr="00327079" w14:paraId="74CDE5FB" w14:textId="1216414E" w:rsidTr="007E091A">
        <w:tc>
          <w:tcPr>
            <w:tcW w:w="3164" w:type="pct"/>
          </w:tcPr>
          <w:p w14:paraId="7BC95F62" w14:textId="0817AA60" w:rsidR="007E091A" w:rsidRPr="00327079" w:rsidRDefault="007E091A" w:rsidP="00514D0D">
            <w:pPr>
              <w:rPr>
                <w:color w:val="auto"/>
              </w:rPr>
            </w:pPr>
            <w:r w:rsidRPr="00327079">
              <w:rPr>
                <w:color w:val="auto"/>
              </w:rPr>
              <w:t>ABET EAC Criterion 3 Student Outcomes</w:t>
            </w:r>
          </w:p>
        </w:tc>
        <w:tc>
          <w:tcPr>
            <w:tcW w:w="380" w:type="pct"/>
          </w:tcPr>
          <w:p w14:paraId="775D3DE4" w14:textId="7CDECFBE" w:rsidR="007E091A" w:rsidRPr="00327079" w:rsidRDefault="007E091A" w:rsidP="007B198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LO1</w:t>
            </w:r>
          </w:p>
        </w:tc>
        <w:tc>
          <w:tcPr>
            <w:tcW w:w="380" w:type="pct"/>
          </w:tcPr>
          <w:p w14:paraId="4F1C4771" w14:textId="1DEE073A" w:rsidR="007E091A" w:rsidRPr="00327079" w:rsidRDefault="007E091A" w:rsidP="007B198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LO2</w:t>
            </w:r>
          </w:p>
        </w:tc>
        <w:tc>
          <w:tcPr>
            <w:tcW w:w="349" w:type="pct"/>
          </w:tcPr>
          <w:p w14:paraId="58E1D165" w14:textId="2A818151" w:rsidR="007E091A" w:rsidRPr="00327079" w:rsidRDefault="007E091A" w:rsidP="007B198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L03</w:t>
            </w:r>
          </w:p>
        </w:tc>
        <w:tc>
          <w:tcPr>
            <w:tcW w:w="349" w:type="pct"/>
          </w:tcPr>
          <w:p w14:paraId="6A2AE794" w14:textId="63E65166" w:rsidR="007E091A" w:rsidRPr="00327079" w:rsidRDefault="007E091A" w:rsidP="007B198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L04</w:t>
            </w:r>
          </w:p>
        </w:tc>
        <w:tc>
          <w:tcPr>
            <w:tcW w:w="380" w:type="pct"/>
          </w:tcPr>
          <w:p w14:paraId="7AD40EBF" w14:textId="4FCD9C7B" w:rsidR="007E091A" w:rsidRPr="00327079" w:rsidRDefault="007E091A" w:rsidP="007B198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LO5</w:t>
            </w:r>
          </w:p>
        </w:tc>
      </w:tr>
      <w:tr w:rsidR="00327079" w:rsidRPr="00327079" w14:paraId="1047BF97" w14:textId="3446A52E" w:rsidTr="007E091A">
        <w:tc>
          <w:tcPr>
            <w:tcW w:w="3164" w:type="pct"/>
          </w:tcPr>
          <w:p w14:paraId="19FCCF23" w14:textId="51AE7527" w:rsidR="007E091A" w:rsidRPr="00327079" w:rsidRDefault="007E091A" w:rsidP="00815C7F">
            <w:pPr>
              <w:rPr>
                <w:color w:val="auto"/>
              </w:rPr>
            </w:pPr>
            <w:r w:rsidRPr="00327079">
              <w:rPr>
                <w:color w:val="auto"/>
              </w:rPr>
              <w:t>an ability to identify, formulate, and solve complex engineering problems by applying principles of engineering, science, and mathematics.</w:t>
            </w:r>
          </w:p>
        </w:tc>
        <w:tc>
          <w:tcPr>
            <w:tcW w:w="380" w:type="pct"/>
          </w:tcPr>
          <w:p w14:paraId="12A33C6C" w14:textId="26D6B37D" w:rsidR="007E091A" w:rsidRPr="00327079" w:rsidRDefault="007E091A" w:rsidP="00815C7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X</w:t>
            </w:r>
          </w:p>
        </w:tc>
        <w:tc>
          <w:tcPr>
            <w:tcW w:w="380" w:type="pct"/>
          </w:tcPr>
          <w:p w14:paraId="1B51B262" w14:textId="32D56F94" w:rsidR="007E091A" w:rsidRPr="00327079" w:rsidRDefault="007E091A" w:rsidP="00815C7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 xml:space="preserve">X </w:t>
            </w:r>
          </w:p>
        </w:tc>
        <w:tc>
          <w:tcPr>
            <w:tcW w:w="349" w:type="pct"/>
          </w:tcPr>
          <w:p w14:paraId="1A375C6B" w14:textId="71F1C758" w:rsidR="007E091A" w:rsidRPr="00327079" w:rsidRDefault="007E091A" w:rsidP="00815C7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 xml:space="preserve">X </w:t>
            </w:r>
          </w:p>
        </w:tc>
        <w:tc>
          <w:tcPr>
            <w:tcW w:w="349" w:type="pct"/>
          </w:tcPr>
          <w:p w14:paraId="58E12F17" w14:textId="2E43D198" w:rsidR="007E091A" w:rsidRPr="00327079" w:rsidRDefault="007E091A" w:rsidP="00815C7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X</w:t>
            </w:r>
          </w:p>
        </w:tc>
        <w:tc>
          <w:tcPr>
            <w:tcW w:w="380" w:type="pct"/>
          </w:tcPr>
          <w:p w14:paraId="153BAFDA" w14:textId="1DF9065C" w:rsidR="007E091A" w:rsidRPr="00327079" w:rsidRDefault="007E091A" w:rsidP="00815C7F">
            <w:pPr>
              <w:jc w:val="center"/>
              <w:rPr>
                <w:color w:val="auto"/>
              </w:rPr>
            </w:pPr>
            <w:r w:rsidRPr="00327079">
              <w:rPr>
                <w:color w:val="auto"/>
              </w:rPr>
              <w:t>X</w:t>
            </w:r>
          </w:p>
        </w:tc>
      </w:tr>
    </w:tbl>
    <w:p w14:paraId="3F5E7D1A" w14:textId="77777777" w:rsidR="00D62288" w:rsidRPr="00880873" w:rsidRDefault="00D62288" w:rsidP="00D62288">
      <w:pPr>
        <w:ind w:left="360"/>
        <w:rPr>
          <w:color w:val="FF0000"/>
        </w:rPr>
      </w:pPr>
    </w:p>
    <w:p w14:paraId="228A4E63" w14:textId="10075C0A" w:rsidR="00001F5D" w:rsidRPr="00BE184E" w:rsidRDefault="00001F5D" w:rsidP="00BE184E">
      <w:pPr>
        <w:pStyle w:val="ListParagraph"/>
        <w:numPr>
          <w:ilvl w:val="0"/>
          <w:numId w:val="27"/>
        </w:numPr>
        <w:rPr>
          <w:color w:val="auto"/>
        </w:rPr>
      </w:pPr>
      <w:r w:rsidRPr="00BE184E">
        <w:rPr>
          <w:color w:val="auto"/>
        </w:rPr>
        <w:t xml:space="preserve">Topics </w:t>
      </w:r>
      <w:r w:rsidR="00807977" w:rsidRPr="00BE184E">
        <w:rPr>
          <w:color w:val="auto"/>
        </w:rPr>
        <w:t>Covered</w:t>
      </w:r>
    </w:p>
    <w:p w14:paraId="788827B5" w14:textId="2B9A4B8A" w:rsidR="00327079" w:rsidRPr="00AF72D9" w:rsidRDefault="0032707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Engineering student success</w:t>
      </w:r>
    </w:p>
    <w:p w14:paraId="722BDF54" w14:textId="4FA57FFA" w:rsidR="00327079" w:rsidRPr="00AF72D9" w:rsidRDefault="0032707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Engineering disciplines</w:t>
      </w:r>
    </w:p>
    <w:p w14:paraId="4A62DEDF" w14:textId="77777777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Dimension and units</w:t>
      </w:r>
    </w:p>
    <w:p w14:paraId="4A8C0F00" w14:textId="4E0CED9F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Force and motion</w:t>
      </w:r>
    </w:p>
    <w:p w14:paraId="551754AD" w14:textId="0AA3F974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Voltage and current</w:t>
      </w:r>
    </w:p>
    <w:p w14:paraId="500FD3E8" w14:textId="77777777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Work and energy</w:t>
      </w:r>
    </w:p>
    <w:p w14:paraId="41FA0300" w14:textId="77777777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Computer applications</w:t>
      </w:r>
    </w:p>
    <w:p w14:paraId="2D6A80FF" w14:textId="77777777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Engineering design process</w:t>
      </w:r>
    </w:p>
    <w:p w14:paraId="58FFDB8C" w14:textId="77777777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Graphing</w:t>
      </w:r>
    </w:p>
    <w:p w14:paraId="161ACD7A" w14:textId="4EC43A5D" w:rsidR="00AF72D9" w:rsidRPr="00AF72D9" w:rsidRDefault="00AF72D9" w:rsidP="00AF72D9">
      <w:pPr>
        <w:pStyle w:val="ListParagraph"/>
        <w:numPr>
          <w:ilvl w:val="0"/>
          <w:numId w:val="37"/>
        </w:numPr>
        <w:rPr>
          <w:color w:val="auto"/>
        </w:rPr>
      </w:pPr>
      <w:r w:rsidRPr="00AF72D9">
        <w:rPr>
          <w:color w:val="auto"/>
        </w:rPr>
        <w:t>Report writing</w:t>
      </w:r>
    </w:p>
    <w:p w14:paraId="62536007" w14:textId="77777777" w:rsidR="008D0ED4" w:rsidRPr="00880873" w:rsidRDefault="008D0ED4" w:rsidP="00643377">
      <w:pPr>
        <w:rPr>
          <w:color w:val="FF0000"/>
        </w:rPr>
      </w:pPr>
    </w:p>
    <w:p w14:paraId="19641B2D" w14:textId="37C0E22B" w:rsidR="00514D0D" w:rsidRPr="00AF72D9" w:rsidRDefault="00514D0D" w:rsidP="00BE184E">
      <w:pPr>
        <w:pStyle w:val="ListParagraph"/>
        <w:numPr>
          <w:ilvl w:val="0"/>
          <w:numId w:val="27"/>
        </w:numPr>
        <w:rPr>
          <w:color w:val="auto"/>
        </w:rPr>
      </w:pPr>
      <w:r w:rsidRPr="00AF72D9">
        <w:rPr>
          <w:color w:val="auto"/>
        </w:rPr>
        <w:t>Document History</w:t>
      </w:r>
    </w:p>
    <w:p w14:paraId="6403AF08" w14:textId="6B2D2944" w:rsidR="00514D0D" w:rsidRPr="00880873" w:rsidRDefault="00514D0D" w:rsidP="00AF72D9">
      <w:pPr>
        <w:pStyle w:val="ListParagraph"/>
        <w:ind w:left="360"/>
        <w:rPr>
          <w:color w:val="FF0000"/>
        </w:rPr>
      </w:pPr>
      <w:r w:rsidRPr="00AF72D9">
        <w:rPr>
          <w:color w:val="auto"/>
        </w:rPr>
        <w:t xml:space="preserve">Created </w:t>
      </w:r>
      <w:r w:rsidR="008D0ED4" w:rsidRPr="00AF72D9">
        <w:rPr>
          <w:color w:val="auto"/>
        </w:rPr>
        <w:t xml:space="preserve">April </w:t>
      </w:r>
      <w:r w:rsidR="00AF72D9" w:rsidRPr="00AF72D9">
        <w:rPr>
          <w:color w:val="auto"/>
        </w:rPr>
        <w:t>6</w:t>
      </w:r>
      <w:r w:rsidRPr="00AF72D9">
        <w:rPr>
          <w:color w:val="auto"/>
        </w:rPr>
        <w:t>, 2022</w:t>
      </w:r>
    </w:p>
    <w:sectPr w:rsidR="00514D0D" w:rsidRPr="00880873" w:rsidSect="002051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F9FF" w14:textId="77777777" w:rsidR="001C6105" w:rsidRDefault="001C6105" w:rsidP="005457DE">
      <w:r>
        <w:separator/>
      </w:r>
    </w:p>
  </w:endnote>
  <w:endnote w:type="continuationSeparator" w:id="0">
    <w:p w14:paraId="2B3F82D9" w14:textId="77777777" w:rsidR="001C6105" w:rsidRDefault="001C6105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FEF70479A9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61E" w14:textId="6BCCF438" w:rsidR="005457DE" w:rsidRDefault="005457DE">
    <w:pPr>
      <w:pStyle w:val="Footer"/>
      <w:pBdr>
        <w:bottom w:val="single" w:sz="6" w:space="1" w:color="auto"/>
      </w:pBdr>
      <w:rPr>
        <w:sz w:val="16"/>
        <w:szCs w:val="16"/>
      </w:rPr>
    </w:pPr>
  </w:p>
  <w:p w14:paraId="606C35B6" w14:textId="28820FC2" w:rsidR="005457DE" w:rsidRPr="005457DE" w:rsidRDefault="00B50BE3">
    <w:pPr>
      <w:pStyle w:val="Footer"/>
      <w:rPr>
        <w:sz w:val="16"/>
        <w:szCs w:val="16"/>
      </w:rPr>
    </w:pPr>
    <w:r>
      <w:rPr>
        <w:sz w:val="16"/>
        <w:szCs w:val="16"/>
      </w:rPr>
      <w:t xml:space="preserve">© </w:t>
    </w:r>
    <w:r w:rsidR="005457DE" w:rsidRPr="005457DE">
      <w:rPr>
        <w:sz w:val="16"/>
        <w:szCs w:val="16"/>
      </w:rPr>
      <w:t>University of South Carolina</w:t>
    </w:r>
    <w:r>
      <w:rPr>
        <w:sz w:val="16"/>
        <w:szCs w:val="16"/>
      </w:rPr>
      <w:t xml:space="preserve"> - </w:t>
    </w:r>
    <w:r w:rsidRPr="005457DE">
      <w:rPr>
        <w:sz w:val="16"/>
        <w:szCs w:val="16"/>
      </w:rPr>
      <w:t>College</w:t>
    </w:r>
    <w:r w:rsidR="005457DE" w:rsidRPr="005457DE">
      <w:rPr>
        <w:sz w:val="16"/>
        <w:szCs w:val="16"/>
      </w:rPr>
      <w:t xml:space="preserve"> of Engineering and Computing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70DF" w14:textId="77777777" w:rsidR="001C6105" w:rsidRDefault="001C6105" w:rsidP="005457DE">
      <w:r>
        <w:separator/>
      </w:r>
    </w:p>
  </w:footnote>
  <w:footnote w:type="continuationSeparator" w:id="0">
    <w:p w14:paraId="118A9E57" w14:textId="77777777" w:rsidR="001C6105" w:rsidRDefault="001C6105" w:rsidP="005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16A"/>
    <w:multiLevelType w:val="multilevel"/>
    <w:tmpl w:val="19AC50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A16EF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78D6EDC"/>
    <w:multiLevelType w:val="hybridMultilevel"/>
    <w:tmpl w:val="9AF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72C"/>
    <w:multiLevelType w:val="hybridMultilevel"/>
    <w:tmpl w:val="2ED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AA9"/>
    <w:multiLevelType w:val="hybridMultilevel"/>
    <w:tmpl w:val="FD0EB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3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375047"/>
    <w:multiLevelType w:val="hybridMultilevel"/>
    <w:tmpl w:val="ABCC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1BB"/>
    <w:multiLevelType w:val="multilevel"/>
    <w:tmpl w:val="8BE673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146267"/>
    <w:multiLevelType w:val="hybridMultilevel"/>
    <w:tmpl w:val="C2AC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487B"/>
    <w:multiLevelType w:val="hybridMultilevel"/>
    <w:tmpl w:val="60868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D28AC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25E8C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2522889"/>
    <w:multiLevelType w:val="hybridMultilevel"/>
    <w:tmpl w:val="8176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6603A"/>
    <w:multiLevelType w:val="hybridMultilevel"/>
    <w:tmpl w:val="B38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2251F"/>
    <w:multiLevelType w:val="hybridMultilevel"/>
    <w:tmpl w:val="825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851D4"/>
    <w:multiLevelType w:val="hybridMultilevel"/>
    <w:tmpl w:val="202A30D6"/>
    <w:lvl w:ilvl="0" w:tplc="C734A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04F52"/>
    <w:multiLevelType w:val="hybridMultilevel"/>
    <w:tmpl w:val="88F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55ABD"/>
    <w:multiLevelType w:val="multilevel"/>
    <w:tmpl w:val="76AE8632"/>
    <w:styleLink w:val="StyleJ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440" w:firstLine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96D2B6A"/>
    <w:multiLevelType w:val="hybridMultilevel"/>
    <w:tmpl w:val="204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0CB6"/>
    <w:multiLevelType w:val="multilevel"/>
    <w:tmpl w:val="9FA65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E2B068A"/>
    <w:multiLevelType w:val="hybridMultilevel"/>
    <w:tmpl w:val="BA0E457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C5342"/>
    <w:multiLevelType w:val="hybridMultilevel"/>
    <w:tmpl w:val="48E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08AD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26C46FA"/>
    <w:multiLevelType w:val="hybridMultilevel"/>
    <w:tmpl w:val="A232FF32"/>
    <w:lvl w:ilvl="0" w:tplc="EB5A913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A77C9"/>
    <w:multiLevelType w:val="hybridMultilevel"/>
    <w:tmpl w:val="386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F62A8"/>
    <w:multiLevelType w:val="multilevel"/>
    <w:tmpl w:val="995A93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B35E1B"/>
    <w:multiLevelType w:val="hybridMultilevel"/>
    <w:tmpl w:val="9E7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0252A"/>
    <w:multiLevelType w:val="multilevel"/>
    <w:tmpl w:val="E2069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DAF5959"/>
    <w:multiLevelType w:val="multilevel"/>
    <w:tmpl w:val="E2069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2B33BBB"/>
    <w:multiLevelType w:val="hybridMultilevel"/>
    <w:tmpl w:val="9E7EB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2163"/>
    <w:multiLevelType w:val="hybridMultilevel"/>
    <w:tmpl w:val="F86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4747F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86EB9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CC7FED"/>
    <w:multiLevelType w:val="hybridMultilevel"/>
    <w:tmpl w:val="98D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920C8"/>
    <w:multiLevelType w:val="hybridMultilevel"/>
    <w:tmpl w:val="807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D72C1"/>
    <w:multiLevelType w:val="hybridMultilevel"/>
    <w:tmpl w:val="672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805B8"/>
    <w:multiLevelType w:val="multilevel"/>
    <w:tmpl w:val="EBC0C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31767370">
    <w:abstractNumId w:val="35"/>
  </w:num>
  <w:num w:numId="2" w16cid:durableId="1138229417">
    <w:abstractNumId w:val="2"/>
  </w:num>
  <w:num w:numId="3" w16cid:durableId="1005281126">
    <w:abstractNumId w:val="13"/>
  </w:num>
  <w:num w:numId="4" w16cid:durableId="35200046">
    <w:abstractNumId w:val="16"/>
  </w:num>
  <w:num w:numId="5" w16cid:durableId="1449542430">
    <w:abstractNumId w:val="34"/>
  </w:num>
  <w:num w:numId="6" w16cid:durableId="376585130">
    <w:abstractNumId w:val="30"/>
  </w:num>
  <w:num w:numId="7" w16cid:durableId="1675448307">
    <w:abstractNumId w:val="21"/>
  </w:num>
  <w:num w:numId="8" w16cid:durableId="344986955">
    <w:abstractNumId w:val="26"/>
  </w:num>
  <w:num w:numId="9" w16cid:durableId="1163012994">
    <w:abstractNumId w:val="24"/>
  </w:num>
  <w:num w:numId="10" w16cid:durableId="322004034">
    <w:abstractNumId w:val="18"/>
  </w:num>
  <w:num w:numId="11" w16cid:durableId="2100322229">
    <w:abstractNumId w:val="29"/>
  </w:num>
  <w:num w:numId="12" w16cid:durableId="238831174">
    <w:abstractNumId w:val="14"/>
  </w:num>
  <w:num w:numId="13" w16cid:durableId="1719746062">
    <w:abstractNumId w:val="4"/>
  </w:num>
  <w:num w:numId="14" w16cid:durableId="672925583">
    <w:abstractNumId w:val="3"/>
  </w:num>
  <w:num w:numId="15" w16cid:durableId="880704280">
    <w:abstractNumId w:val="6"/>
  </w:num>
  <w:num w:numId="16" w16cid:durableId="43411343">
    <w:abstractNumId w:val="8"/>
  </w:num>
  <w:num w:numId="17" w16cid:durableId="765543117">
    <w:abstractNumId w:val="9"/>
  </w:num>
  <w:num w:numId="18" w16cid:durableId="1777753869">
    <w:abstractNumId w:val="32"/>
  </w:num>
  <w:num w:numId="19" w16cid:durableId="464347282">
    <w:abstractNumId w:val="11"/>
  </w:num>
  <w:num w:numId="20" w16cid:durableId="32772821">
    <w:abstractNumId w:val="33"/>
  </w:num>
  <w:num w:numId="21" w16cid:durableId="1628585176">
    <w:abstractNumId w:val="20"/>
  </w:num>
  <w:num w:numId="22" w16cid:durableId="1296788186">
    <w:abstractNumId w:val="10"/>
  </w:num>
  <w:num w:numId="23" w16cid:durableId="1623730848">
    <w:abstractNumId w:val="31"/>
  </w:num>
  <w:num w:numId="24" w16cid:durableId="165747898">
    <w:abstractNumId w:val="15"/>
  </w:num>
  <w:num w:numId="25" w16cid:durableId="1840657681">
    <w:abstractNumId w:val="1"/>
  </w:num>
  <w:num w:numId="26" w16cid:durableId="93298031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a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377553427">
    <w:abstractNumId w:val="25"/>
  </w:num>
  <w:num w:numId="28" w16cid:durableId="789475992">
    <w:abstractNumId w:val="17"/>
  </w:num>
  <w:num w:numId="29" w16cid:durableId="1595936205">
    <w:abstractNumId w:val="22"/>
  </w:num>
  <w:num w:numId="30" w16cid:durableId="1866364784">
    <w:abstractNumId w:val="19"/>
  </w:num>
  <w:num w:numId="31" w16cid:durableId="318340137">
    <w:abstractNumId w:val="28"/>
  </w:num>
  <w:num w:numId="32" w16cid:durableId="292296671">
    <w:abstractNumId w:val="7"/>
  </w:num>
  <w:num w:numId="33" w16cid:durableId="1437747819">
    <w:abstractNumId w:val="5"/>
  </w:num>
  <w:num w:numId="34" w16cid:durableId="1545286500">
    <w:abstractNumId w:val="27"/>
  </w:num>
  <w:num w:numId="35" w16cid:durableId="1002272330">
    <w:abstractNumId w:val="0"/>
  </w:num>
  <w:num w:numId="36" w16cid:durableId="1884173289">
    <w:abstractNumId w:val="36"/>
  </w:num>
  <w:num w:numId="37" w16cid:durableId="645938477">
    <w:abstractNumId w:val="12"/>
  </w:num>
  <w:num w:numId="38" w16cid:durableId="937832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6"/>
    <w:rsid w:val="00001F5D"/>
    <w:rsid w:val="0000558E"/>
    <w:rsid w:val="00051206"/>
    <w:rsid w:val="00053823"/>
    <w:rsid w:val="00057BC5"/>
    <w:rsid w:val="00090DD6"/>
    <w:rsid w:val="000921AF"/>
    <w:rsid w:val="000939C6"/>
    <w:rsid w:val="000B121B"/>
    <w:rsid w:val="000B26F9"/>
    <w:rsid w:val="00146005"/>
    <w:rsid w:val="00161841"/>
    <w:rsid w:val="00163BE5"/>
    <w:rsid w:val="001C6105"/>
    <w:rsid w:val="001D692D"/>
    <w:rsid w:val="00205167"/>
    <w:rsid w:val="00230BF3"/>
    <w:rsid w:val="00237435"/>
    <w:rsid w:val="0029328E"/>
    <w:rsid w:val="00327079"/>
    <w:rsid w:val="003511B4"/>
    <w:rsid w:val="00354663"/>
    <w:rsid w:val="003F5DDE"/>
    <w:rsid w:val="00411C06"/>
    <w:rsid w:val="004B077B"/>
    <w:rsid w:val="004F1DCF"/>
    <w:rsid w:val="00507446"/>
    <w:rsid w:val="00514D0D"/>
    <w:rsid w:val="005457DE"/>
    <w:rsid w:val="00550226"/>
    <w:rsid w:val="005919C6"/>
    <w:rsid w:val="005D7B0C"/>
    <w:rsid w:val="005E58E9"/>
    <w:rsid w:val="006204CC"/>
    <w:rsid w:val="00643377"/>
    <w:rsid w:val="00657FA2"/>
    <w:rsid w:val="00693FB9"/>
    <w:rsid w:val="006C7D0E"/>
    <w:rsid w:val="00723359"/>
    <w:rsid w:val="00733B4F"/>
    <w:rsid w:val="00734D0F"/>
    <w:rsid w:val="007459F3"/>
    <w:rsid w:val="00761A70"/>
    <w:rsid w:val="00773834"/>
    <w:rsid w:val="00775B61"/>
    <w:rsid w:val="00782FD3"/>
    <w:rsid w:val="007B198F"/>
    <w:rsid w:val="007C281C"/>
    <w:rsid w:val="007C5850"/>
    <w:rsid w:val="007E091A"/>
    <w:rsid w:val="007F7E56"/>
    <w:rsid w:val="008011ED"/>
    <w:rsid w:val="00807977"/>
    <w:rsid w:val="00815C7F"/>
    <w:rsid w:val="008250E6"/>
    <w:rsid w:val="008347A5"/>
    <w:rsid w:val="008477FE"/>
    <w:rsid w:val="0085026F"/>
    <w:rsid w:val="00856EB5"/>
    <w:rsid w:val="0085784D"/>
    <w:rsid w:val="0086155A"/>
    <w:rsid w:val="00861E86"/>
    <w:rsid w:val="00870DF0"/>
    <w:rsid w:val="00880873"/>
    <w:rsid w:val="0088147B"/>
    <w:rsid w:val="008D0ED4"/>
    <w:rsid w:val="0095778D"/>
    <w:rsid w:val="00963C24"/>
    <w:rsid w:val="00986951"/>
    <w:rsid w:val="0098792A"/>
    <w:rsid w:val="009A21EB"/>
    <w:rsid w:val="009B5FF3"/>
    <w:rsid w:val="009D727C"/>
    <w:rsid w:val="009E6A15"/>
    <w:rsid w:val="009E7B09"/>
    <w:rsid w:val="00A03443"/>
    <w:rsid w:val="00A3453B"/>
    <w:rsid w:val="00AE37A9"/>
    <w:rsid w:val="00AF72D9"/>
    <w:rsid w:val="00B33CA5"/>
    <w:rsid w:val="00B50BE3"/>
    <w:rsid w:val="00B603B3"/>
    <w:rsid w:val="00B847CF"/>
    <w:rsid w:val="00B90FC9"/>
    <w:rsid w:val="00BC1F5D"/>
    <w:rsid w:val="00BD75BE"/>
    <w:rsid w:val="00BE184E"/>
    <w:rsid w:val="00BE4BDA"/>
    <w:rsid w:val="00BE7D5A"/>
    <w:rsid w:val="00BF2DC7"/>
    <w:rsid w:val="00C415E8"/>
    <w:rsid w:val="00CD47A0"/>
    <w:rsid w:val="00D00DF6"/>
    <w:rsid w:val="00D021FD"/>
    <w:rsid w:val="00D10471"/>
    <w:rsid w:val="00D47568"/>
    <w:rsid w:val="00D5067F"/>
    <w:rsid w:val="00D62288"/>
    <w:rsid w:val="00D670B5"/>
    <w:rsid w:val="00D73165"/>
    <w:rsid w:val="00D74259"/>
    <w:rsid w:val="00D84FF9"/>
    <w:rsid w:val="00DD2FA2"/>
    <w:rsid w:val="00DD3A0A"/>
    <w:rsid w:val="00E672EF"/>
    <w:rsid w:val="00F429FE"/>
    <w:rsid w:val="00F50C19"/>
    <w:rsid w:val="00F5565F"/>
    <w:rsid w:val="00FA30BD"/>
    <w:rsid w:val="00FC1838"/>
    <w:rsid w:val="00FE47D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191"/>
  <w15:chartTrackingRefBased/>
  <w15:docId w15:val="{A66D39CE-F6CB-4A4A-928F-D7BF5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E5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4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E56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intro">
    <w:name w:val="intro"/>
    <w:basedOn w:val="Normal"/>
    <w:rsid w:val="007F7E5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F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834"/>
    <w:pPr>
      <w:ind w:left="720"/>
      <w:contextualSpacing/>
    </w:pPr>
  </w:style>
  <w:style w:type="table" w:styleId="TableGrid">
    <w:name w:val="Table Grid"/>
    <w:basedOn w:val="TableNormal"/>
    <w:uiPriority w:val="39"/>
    <w:rsid w:val="006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F9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0DF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43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fontstyle21">
    <w:name w:val="fontstyle21"/>
    <w:basedOn w:val="DefaultParagraphFont"/>
    <w:rsid w:val="00723359"/>
    <w:rPr>
      <w:rFonts w:ascii="FEF70479A93" w:hAnsi="FEF70479A93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eJed">
    <w:name w:val="Style Jed"/>
    <w:uiPriority w:val="99"/>
    <w:rsid w:val="008477FE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DE"/>
  </w:style>
  <w:style w:type="paragraph" w:styleId="Footer">
    <w:name w:val="footer"/>
    <w:basedOn w:val="Normal"/>
    <w:link w:val="Foot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75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99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04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9F1189EAD347A3B81925B02B5DAB" ma:contentTypeVersion="13" ma:contentTypeDescription="Create a new document." ma:contentTypeScope="" ma:versionID="70148e60476a7cca697135e7655be6d5">
  <xsd:schema xmlns:xsd="http://www.w3.org/2001/XMLSchema" xmlns:xs="http://www.w3.org/2001/XMLSchema" xmlns:p="http://schemas.microsoft.com/office/2006/metadata/properties" xmlns:ns3="d44398cc-399e-44be-a4b7-c9c6c400ded6" xmlns:ns4="281d46e4-39e5-45b6-814c-af800acfa1d0" targetNamespace="http://schemas.microsoft.com/office/2006/metadata/properties" ma:root="true" ma:fieldsID="193a2c3ffe176386668f1780b1c091a3" ns3:_="" ns4:_="">
    <xsd:import namespace="d44398cc-399e-44be-a4b7-c9c6c400ded6"/>
    <xsd:import namespace="281d46e4-39e5-45b6-814c-af800acfa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98cc-399e-44be-a4b7-c9c6c400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46e4-39e5-45b6-814c-af800ac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77DA2-9C4D-4742-BA05-7F04F7DDE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CAE92-3C4F-45B8-9598-05FCDC5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398cc-399e-44be-a4b7-c9c6c400ded6"/>
    <ds:schemaRef ds:uri="281d46e4-39e5-45b6-814c-af800ac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936A5-A089-4AE8-9ABB-DBC4DBFCD7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Jed</dc:creator>
  <cp:keywords/>
  <dc:description/>
  <cp:lastModifiedBy>Lyons, Jed</cp:lastModifiedBy>
  <cp:revision>10</cp:revision>
  <dcterms:created xsi:type="dcterms:W3CDTF">2022-04-05T20:56:00Z</dcterms:created>
  <dcterms:modified xsi:type="dcterms:W3CDTF">2023-01-31T16:12:00Z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0x010100D5339F1189EAD347A3B81925B02B5DAB</vt:lpwstr>
  </property>
</Properties>
</file>